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D1A" w14:textId="77777777" w:rsidR="002B2D01" w:rsidRPr="00BD28AD" w:rsidRDefault="002B2D01" w:rsidP="002B2D01">
      <w:pPr>
        <w:pStyle w:val="NewShireTemplate"/>
      </w:pPr>
    </w:p>
    <w:p w14:paraId="2096367D" w14:textId="77777777" w:rsidR="002B2D01" w:rsidRPr="00BD28AD" w:rsidRDefault="002B2D01" w:rsidP="002B2D01">
      <w:pPr>
        <w:pStyle w:val="NewShireTemplate"/>
      </w:pPr>
    </w:p>
    <w:p w14:paraId="3DB51D4C" w14:textId="77777777" w:rsidR="002B2D01" w:rsidRPr="00BD28AD" w:rsidRDefault="002B2D01" w:rsidP="002B2D01">
      <w:pPr>
        <w:pStyle w:val="NewShireTemplate"/>
      </w:pPr>
    </w:p>
    <w:p w14:paraId="6831B5D0" w14:textId="77777777" w:rsidR="002B2D01" w:rsidRPr="00BD28AD" w:rsidRDefault="002B2D01" w:rsidP="002B2D01">
      <w:pPr>
        <w:pStyle w:val="NewShireTemplate"/>
      </w:pPr>
    </w:p>
    <w:p w14:paraId="5618D829" w14:textId="77777777" w:rsidR="002B2D01" w:rsidRPr="00BD28AD" w:rsidRDefault="002B2D01" w:rsidP="002B2D01">
      <w:pPr>
        <w:pStyle w:val="NewShireTemplate"/>
      </w:pPr>
    </w:p>
    <w:p w14:paraId="12297071" w14:textId="77777777" w:rsidR="002B2D01" w:rsidRPr="00BD28AD" w:rsidRDefault="002B2D01" w:rsidP="002B2D01">
      <w:pPr>
        <w:pStyle w:val="NewShireTemplate"/>
      </w:pPr>
    </w:p>
    <w:p w14:paraId="5ACB66D5" w14:textId="77777777" w:rsidR="002B2D01" w:rsidRPr="00BD28AD" w:rsidRDefault="002B2D01" w:rsidP="002B2D01">
      <w:pPr>
        <w:pStyle w:val="NewShireTemplate"/>
      </w:pPr>
    </w:p>
    <w:p w14:paraId="4834D3AB" w14:textId="7B57CBD3" w:rsidR="002B2D01" w:rsidRPr="00BD28AD" w:rsidRDefault="002B2D01" w:rsidP="002B2D01">
      <w:pPr>
        <w:pStyle w:val="NewShireTemplate"/>
      </w:pPr>
    </w:p>
    <w:p w14:paraId="2DA91C3E" w14:textId="77777777" w:rsidR="002B2D01" w:rsidRPr="00BD28AD" w:rsidRDefault="002B2D01" w:rsidP="002B2D01">
      <w:pPr>
        <w:pStyle w:val="NewShireTemplate"/>
      </w:pPr>
    </w:p>
    <w:p w14:paraId="4BAD3730" w14:textId="77777777" w:rsidR="00466D56" w:rsidRPr="00BD28AD" w:rsidRDefault="00466D56" w:rsidP="002B2D01">
      <w:pPr>
        <w:pStyle w:val="NewShireTemplate"/>
      </w:pPr>
    </w:p>
    <w:p w14:paraId="4F2AFCE9" w14:textId="260DD2AC" w:rsidR="002B2D01" w:rsidRPr="00BD28AD" w:rsidRDefault="00494B05" w:rsidP="002B2D01">
      <w:pPr>
        <w:pStyle w:val="NewShireTemplate"/>
      </w:pPr>
      <w:r w:rsidRPr="00BD28AD">
        <w:rPr>
          <w:noProof/>
          <w:lang w:eastAsia="en-AU"/>
        </w:rPr>
        <mc:AlternateContent>
          <mc:Choice Requires="wps">
            <w:drawing>
              <wp:anchor distT="0" distB="0" distL="114300" distR="114300" simplePos="0" relativeHeight="251673600" behindDoc="0" locked="0" layoutInCell="1" allowOverlap="1" wp14:anchorId="5E7DB4F9" wp14:editId="36D5759E">
                <wp:simplePos x="0" y="0"/>
                <wp:positionH relativeFrom="column">
                  <wp:posOffset>-1382078</wp:posOffset>
                </wp:positionH>
                <wp:positionV relativeFrom="paragraph">
                  <wp:posOffset>293688</wp:posOffset>
                </wp:positionV>
                <wp:extent cx="7915275" cy="1009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915275" cy="1009650"/>
                        </a:xfrm>
                        <a:prstGeom prst="rect">
                          <a:avLst/>
                        </a:prstGeom>
                        <a:noFill/>
                        <a:ln w="6350">
                          <a:noFill/>
                        </a:ln>
                      </wps:spPr>
                      <wps:txbx>
                        <w:txbxContent>
                          <w:p w14:paraId="6F8D044B" w14:textId="77777777" w:rsidR="00BD28AD" w:rsidRPr="002C01D9" w:rsidRDefault="00BD28AD" w:rsidP="002B2D01">
                            <w:pPr>
                              <w:ind w:left="720" w:right="123" w:firstLine="720"/>
                              <w:jc w:val="right"/>
                              <w:rPr>
                                <w:b/>
                                <w:color w:val="FFFFFF" w:themeColor="background1"/>
                                <w:spacing w:val="20"/>
                                <w:sz w:val="48"/>
                                <w:szCs w:val="48"/>
                              </w:rPr>
                            </w:pPr>
                            <w:r w:rsidRPr="002B2D01">
                              <w:rPr>
                                <w:b/>
                                <w:color w:val="FFFFFF" w:themeColor="background1"/>
                                <w:spacing w:val="20"/>
                                <w:sz w:val="48"/>
                                <w:szCs w:val="48"/>
                              </w:rPr>
                              <w:t xml:space="preserve">Reconciliation Action Plan </w:t>
                            </w:r>
                            <w:r>
                              <w:rPr>
                                <w:b/>
                                <w:color w:val="FFFFFF" w:themeColor="background1"/>
                                <w:spacing w:val="20"/>
                                <w:sz w:val="48"/>
                                <w:szCs w:val="48"/>
                              </w:rPr>
                              <w:t>Advisory</w:t>
                            </w:r>
                            <w:r w:rsidRPr="002C01D9">
                              <w:rPr>
                                <w:b/>
                                <w:color w:val="FFFFFF" w:themeColor="background1"/>
                                <w:spacing w:val="20"/>
                                <w:sz w:val="48"/>
                                <w:szCs w:val="48"/>
                              </w:rPr>
                              <w:t xml:space="preserve"> Committee</w:t>
                            </w:r>
                          </w:p>
                          <w:p w14:paraId="0FEAB75F" w14:textId="3439B83A" w:rsidR="00BD28AD" w:rsidRPr="002C01D9" w:rsidRDefault="00BD28AD" w:rsidP="002B2D01">
                            <w:pPr>
                              <w:ind w:left="720" w:right="123" w:firstLine="720"/>
                              <w:jc w:val="right"/>
                              <w:rPr>
                                <w:color w:val="FFFFFF" w:themeColor="background1"/>
                                <w:sz w:val="56"/>
                              </w:rPr>
                            </w:pPr>
                            <w:r>
                              <w:rPr>
                                <w:color w:val="FFFFFF" w:themeColor="background1"/>
                                <w:sz w:val="48"/>
                              </w:rPr>
                              <w:t>Notice of Meeting</w:t>
                            </w:r>
                            <w:r w:rsidRPr="002C01D9">
                              <w:rPr>
                                <w:color w:val="FFFFFF" w:themeColor="background1"/>
                                <w:sz w:val="48"/>
                              </w:rPr>
                              <w:t xml:space="preserve"> | </w:t>
                            </w:r>
                            <w:r w:rsidR="006C1CB0">
                              <w:rPr>
                                <w:color w:val="FFFFFF" w:themeColor="background1"/>
                                <w:sz w:val="48"/>
                              </w:rPr>
                              <w:t>11</w:t>
                            </w:r>
                            <w:r w:rsidR="006C1CB0" w:rsidRPr="006C1CB0">
                              <w:rPr>
                                <w:color w:val="FFFFFF" w:themeColor="background1"/>
                                <w:sz w:val="48"/>
                                <w:vertAlign w:val="superscript"/>
                              </w:rPr>
                              <w:t>th</w:t>
                            </w:r>
                            <w:r w:rsidR="006C1CB0">
                              <w:rPr>
                                <w:color w:val="FFFFFF" w:themeColor="background1"/>
                                <w:sz w:val="48"/>
                              </w:rPr>
                              <w:t xml:space="preserve"> of December</w:t>
                            </w:r>
                            <w:r w:rsidR="00531B81">
                              <w:rPr>
                                <w:color w:val="FFFFFF" w:themeColor="background1"/>
                                <w:sz w:val="48"/>
                              </w:rPr>
                              <w:t xml:space="preserve"> 202</w:t>
                            </w:r>
                            <w:r w:rsidR="00FC3189">
                              <w:rPr>
                                <w:color w:val="FFFFFF" w:themeColor="background1"/>
                                <w:sz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B4F9" id="_x0000_t202" coordsize="21600,21600" o:spt="202" path="m,l,21600r21600,l21600,xe">
                <v:stroke joinstyle="miter"/>
                <v:path gradientshapeok="t" o:connecttype="rect"/>
              </v:shapetype>
              <v:shape id="Text Box 5" o:spid="_x0000_s1026" type="#_x0000_t202" style="position:absolute;left:0;text-align:left;margin-left:-108.85pt;margin-top:23.15pt;width:623.2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" filled="f" stroked="f" strokeweight=".5pt">
                <v:textbox>
                  <w:txbxContent>
                    <w:p w14:paraId="6F8D044B" w14:textId="77777777" w:rsidR="00BD28AD" w:rsidRPr="002C01D9" w:rsidRDefault="00BD28AD" w:rsidP="002B2D01">
                      <w:pPr>
                        <w:ind w:left="720" w:right="123" w:firstLine="720"/>
                        <w:jc w:val="right"/>
                        <w:rPr>
                          <w:b/>
                          <w:color w:val="FFFFFF" w:themeColor="background1"/>
                          <w:spacing w:val="20"/>
                          <w:sz w:val="48"/>
                          <w:szCs w:val="48"/>
                        </w:rPr>
                      </w:pPr>
                      <w:r w:rsidRPr="002B2D01">
                        <w:rPr>
                          <w:b/>
                          <w:color w:val="FFFFFF" w:themeColor="background1"/>
                          <w:spacing w:val="20"/>
                          <w:sz w:val="48"/>
                          <w:szCs w:val="48"/>
                        </w:rPr>
                        <w:t xml:space="preserve">Reconciliation Action Plan </w:t>
                      </w:r>
                      <w:r>
                        <w:rPr>
                          <w:b/>
                          <w:color w:val="FFFFFF" w:themeColor="background1"/>
                          <w:spacing w:val="20"/>
                          <w:sz w:val="48"/>
                          <w:szCs w:val="48"/>
                        </w:rPr>
                        <w:t>Advisory</w:t>
                      </w:r>
                      <w:r w:rsidRPr="002C01D9">
                        <w:rPr>
                          <w:b/>
                          <w:color w:val="FFFFFF" w:themeColor="background1"/>
                          <w:spacing w:val="20"/>
                          <w:sz w:val="48"/>
                          <w:szCs w:val="48"/>
                        </w:rPr>
                        <w:t xml:space="preserve"> Committee</w:t>
                      </w:r>
                    </w:p>
                    <w:p w14:paraId="0FEAB75F" w14:textId="3439B83A" w:rsidR="00BD28AD" w:rsidRPr="002C01D9" w:rsidRDefault="00BD28AD" w:rsidP="002B2D01">
                      <w:pPr>
                        <w:ind w:left="720" w:right="123" w:firstLine="720"/>
                        <w:jc w:val="right"/>
                        <w:rPr>
                          <w:color w:val="FFFFFF" w:themeColor="background1"/>
                          <w:sz w:val="56"/>
                        </w:rPr>
                      </w:pPr>
                      <w:r>
                        <w:rPr>
                          <w:color w:val="FFFFFF" w:themeColor="background1"/>
                          <w:sz w:val="48"/>
                        </w:rPr>
                        <w:t>Notice of Meeting</w:t>
                      </w:r>
                      <w:r w:rsidRPr="002C01D9">
                        <w:rPr>
                          <w:color w:val="FFFFFF" w:themeColor="background1"/>
                          <w:sz w:val="48"/>
                        </w:rPr>
                        <w:t xml:space="preserve"> | </w:t>
                      </w:r>
                      <w:r w:rsidR="006C1CB0">
                        <w:rPr>
                          <w:color w:val="FFFFFF" w:themeColor="background1"/>
                          <w:sz w:val="48"/>
                        </w:rPr>
                        <w:t>11</w:t>
                      </w:r>
                      <w:r w:rsidR="006C1CB0" w:rsidRPr="006C1CB0">
                        <w:rPr>
                          <w:color w:val="FFFFFF" w:themeColor="background1"/>
                          <w:sz w:val="48"/>
                          <w:vertAlign w:val="superscript"/>
                        </w:rPr>
                        <w:t>th</w:t>
                      </w:r>
                      <w:r w:rsidR="006C1CB0">
                        <w:rPr>
                          <w:color w:val="FFFFFF" w:themeColor="background1"/>
                          <w:sz w:val="48"/>
                        </w:rPr>
                        <w:t xml:space="preserve"> of December</w:t>
                      </w:r>
                      <w:r w:rsidR="00531B81">
                        <w:rPr>
                          <w:color w:val="FFFFFF" w:themeColor="background1"/>
                          <w:sz w:val="48"/>
                        </w:rPr>
                        <w:t xml:space="preserve"> 202</w:t>
                      </w:r>
                      <w:r w:rsidR="00FC3189">
                        <w:rPr>
                          <w:color w:val="FFFFFF" w:themeColor="background1"/>
                          <w:sz w:val="48"/>
                        </w:rPr>
                        <w:t>4</w:t>
                      </w:r>
                    </w:p>
                  </w:txbxContent>
                </v:textbox>
              </v:shape>
            </w:pict>
          </mc:Fallback>
        </mc:AlternateContent>
      </w:r>
      <w:r w:rsidR="002B2D01" w:rsidRPr="00BD28AD">
        <w:rPr>
          <w:noProof/>
          <w:lang w:eastAsia="en-AU"/>
        </w:rPr>
        <mc:AlternateContent>
          <mc:Choice Requires="wps">
            <w:drawing>
              <wp:anchor distT="0" distB="0" distL="114300" distR="114300" simplePos="0" relativeHeight="251672576" behindDoc="0" locked="0" layoutInCell="1" allowOverlap="1" wp14:anchorId="39D8E322" wp14:editId="508E71A8">
                <wp:simplePos x="0" y="0"/>
                <wp:positionH relativeFrom="page">
                  <wp:align>right</wp:align>
                </wp:positionH>
                <wp:positionV relativeFrom="paragraph">
                  <wp:posOffset>279400</wp:posOffset>
                </wp:positionV>
                <wp:extent cx="9015413" cy="1064895"/>
                <wp:effectExtent l="0" t="0" r="14605" b="20955"/>
                <wp:wrapNone/>
                <wp:docPr id="1" name="Rectangle 1"/>
                <wp:cNvGraphicFramePr/>
                <a:graphic xmlns:a="http://schemas.openxmlformats.org/drawingml/2006/main">
                  <a:graphicData uri="http://schemas.microsoft.com/office/word/2010/wordprocessingShape">
                    <wps:wsp>
                      <wps:cNvSpPr/>
                      <wps:spPr>
                        <a:xfrm>
                          <a:off x="0" y="0"/>
                          <a:ext cx="9015413" cy="1064895"/>
                        </a:xfrm>
                        <a:prstGeom prst="rect">
                          <a:avLst/>
                        </a:prstGeom>
                        <a:solidFill>
                          <a:srgbClr val="0058A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9E6AD4" id="Rectangle 1" o:spid="_x0000_s1026" style="position:absolute;margin-left:658.7pt;margin-top:22pt;width:709.9pt;height:83.8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" fillcolor="#0058a6" strokecolor="#41719c" strokeweight="1pt">
                <w10:wrap anchorx="page"/>
              </v:rect>
            </w:pict>
          </mc:Fallback>
        </mc:AlternateContent>
      </w:r>
    </w:p>
    <w:p w14:paraId="3F3553A2" w14:textId="77777777" w:rsidR="002B2D01" w:rsidRPr="00BD28AD" w:rsidRDefault="002B2D01" w:rsidP="002B2D01">
      <w:pPr>
        <w:pStyle w:val="NewShireTemplate"/>
      </w:pPr>
    </w:p>
    <w:p w14:paraId="7BD63149" w14:textId="77777777" w:rsidR="002B2D01" w:rsidRPr="00BD28AD" w:rsidRDefault="002B2D01" w:rsidP="002B2D01">
      <w:pPr>
        <w:pStyle w:val="NewShireTemplate"/>
      </w:pPr>
    </w:p>
    <w:p w14:paraId="632DA9A4" w14:textId="77777777" w:rsidR="002B2D01" w:rsidRPr="00BD28AD" w:rsidRDefault="002B2D01" w:rsidP="002B2D01">
      <w:pPr>
        <w:pStyle w:val="NewShireTemplate"/>
      </w:pPr>
    </w:p>
    <w:p w14:paraId="69D1D69C" w14:textId="77777777" w:rsidR="002B2D01" w:rsidRPr="00BD28AD" w:rsidRDefault="002B2D01" w:rsidP="002B2D01">
      <w:pPr>
        <w:pStyle w:val="NewShireTemplate"/>
      </w:pPr>
    </w:p>
    <w:p w14:paraId="32231D4D" w14:textId="77777777" w:rsidR="002B2D01" w:rsidRPr="00BD28AD" w:rsidRDefault="002B2D01" w:rsidP="002B2D01">
      <w:pPr>
        <w:pStyle w:val="NewShireTemplate"/>
        <w:rPr>
          <w:i/>
          <w:sz w:val="32"/>
        </w:rPr>
      </w:pPr>
    </w:p>
    <w:p w14:paraId="0827EBC4" w14:textId="360330DD" w:rsidR="0076142E" w:rsidRDefault="00BD28AD" w:rsidP="00BD28AD">
      <w:pPr>
        <w:ind w:right="140"/>
      </w:pPr>
      <w:r w:rsidRPr="00BD28AD">
        <w:t xml:space="preserve">I respectfully advise that the Reconciliation Action Plan Advisory Committee </w:t>
      </w:r>
      <w:r>
        <w:t xml:space="preserve">meeting </w:t>
      </w:r>
      <w:r w:rsidRPr="00BD28AD">
        <w:t xml:space="preserve">will be held </w:t>
      </w:r>
      <w:r>
        <w:t>at the Quairading Community Resource Centre, 1 Parker Street, Quairading WA 6383</w:t>
      </w:r>
      <w:r w:rsidRPr="00BD28AD">
        <w:t xml:space="preserve"> on </w:t>
      </w:r>
      <w:r>
        <w:t xml:space="preserve">Wednesday </w:t>
      </w:r>
      <w:r w:rsidR="006C1CB0">
        <w:t>11</w:t>
      </w:r>
      <w:r w:rsidR="006C1CB0" w:rsidRPr="006C1CB0">
        <w:rPr>
          <w:vertAlign w:val="superscript"/>
        </w:rPr>
        <w:t>th</w:t>
      </w:r>
      <w:r w:rsidR="006C1CB0">
        <w:t xml:space="preserve"> of December</w:t>
      </w:r>
      <w:r w:rsidR="00FF32AB">
        <w:t xml:space="preserve"> </w:t>
      </w:r>
      <w:r w:rsidR="00FC3189">
        <w:t>2024</w:t>
      </w:r>
      <w:r w:rsidRPr="008B227C">
        <w:t>, commencing at 1</w:t>
      </w:r>
      <w:r w:rsidR="0076142E">
        <w:t>0.</w:t>
      </w:r>
      <w:r w:rsidR="00ED4D8A">
        <w:t>0</w:t>
      </w:r>
      <w:r w:rsidR="00FE575A">
        <w:t xml:space="preserve">0 </w:t>
      </w:r>
      <w:r w:rsidR="0076142E">
        <w:t>am.</w:t>
      </w:r>
    </w:p>
    <w:p w14:paraId="7E8C7B0B" w14:textId="2F956C84" w:rsidR="00BD28AD" w:rsidRPr="008B227C" w:rsidRDefault="00BD28AD" w:rsidP="00BD28AD">
      <w:pPr>
        <w:ind w:right="140"/>
      </w:pPr>
      <w:r w:rsidRPr="008B227C">
        <w:t xml:space="preserve">Public </w:t>
      </w:r>
      <w:r w:rsidR="00521F6F" w:rsidRPr="008B227C">
        <w:t>can</w:t>
      </w:r>
      <w:r w:rsidRPr="008B227C">
        <w:t xml:space="preserve"> attend this meeting. </w:t>
      </w:r>
    </w:p>
    <w:p w14:paraId="6E5941B7" w14:textId="77777777" w:rsidR="00BD28AD" w:rsidRPr="008B227C" w:rsidRDefault="00BD28AD" w:rsidP="00BD28AD">
      <w:pPr>
        <w:spacing w:after="0"/>
      </w:pPr>
    </w:p>
    <w:p w14:paraId="713AF8E5" w14:textId="77777777" w:rsidR="00BD28AD" w:rsidRPr="008B227C" w:rsidRDefault="00BD28AD" w:rsidP="00BD28AD">
      <w:r w:rsidRPr="008B227C">
        <w:t>MEETING AGENDA ATTACHED</w:t>
      </w:r>
    </w:p>
    <w:p w14:paraId="7E6B6D49" w14:textId="77777777" w:rsidR="00BD28AD" w:rsidRPr="008B227C" w:rsidRDefault="00BD28AD" w:rsidP="00BD28AD">
      <w:pPr>
        <w:spacing w:after="0"/>
      </w:pPr>
    </w:p>
    <w:p w14:paraId="7A4C92B6" w14:textId="77777777" w:rsidR="00BD28AD" w:rsidRPr="008B227C" w:rsidRDefault="00BD28AD" w:rsidP="00BD28AD">
      <w:pPr>
        <w:spacing w:after="0"/>
        <w:rPr>
          <w:u w:val="single"/>
        </w:rPr>
      </w:pPr>
    </w:p>
    <w:p w14:paraId="66A5406F" w14:textId="77777777" w:rsidR="00BD28AD" w:rsidRPr="008B227C" w:rsidRDefault="0076142E" w:rsidP="00BD28AD">
      <w:pPr>
        <w:spacing w:after="0"/>
        <w:rPr>
          <w:b/>
        </w:rPr>
      </w:pPr>
      <w:r>
        <w:rPr>
          <w:b/>
        </w:rPr>
        <w:t>Cynthia Yarran</w:t>
      </w:r>
    </w:p>
    <w:p w14:paraId="6CA5C6F3" w14:textId="77777777" w:rsidR="00BD28AD" w:rsidRPr="008B227C" w:rsidRDefault="0076142E" w:rsidP="00BD28AD">
      <w:r>
        <w:t>Youth Engagement &amp; Inclusive Officer</w:t>
      </w:r>
    </w:p>
    <w:p w14:paraId="3CD1DC42" w14:textId="0F9A0911" w:rsidR="002B2D01" w:rsidRPr="00BD28AD" w:rsidRDefault="00BD28AD" w:rsidP="005C5D36">
      <w:r w:rsidRPr="008B227C">
        <w:t>Date</w:t>
      </w:r>
      <w:r w:rsidR="008F03F2">
        <w:t>:</w:t>
      </w:r>
      <w:r w:rsidR="0039743B">
        <w:t xml:space="preserve"> </w:t>
      </w:r>
      <w:r w:rsidR="006C1CB0">
        <w:t>11</w:t>
      </w:r>
      <w:r w:rsidR="006C1CB0" w:rsidRPr="006C1CB0">
        <w:rPr>
          <w:vertAlign w:val="superscript"/>
        </w:rPr>
        <w:t>th</w:t>
      </w:r>
      <w:r w:rsidR="006C1CB0">
        <w:t xml:space="preserve"> of December</w:t>
      </w:r>
      <w:r w:rsidR="00FC3189">
        <w:t xml:space="preserve"> 2024</w:t>
      </w:r>
    </w:p>
    <w:p w14:paraId="59FB955C" w14:textId="77777777" w:rsidR="00F84D51" w:rsidRPr="00BD28AD" w:rsidRDefault="0043555C">
      <w:r w:rsidRPr="00BD28AD">
        <w:rPr>
          <w:b/>
          <w:sz w:val="72"/>
          <w:szCs w:val="92"/>
        </w:rPr>
        <w:br w:type="page"/>
      </w:r>
    </w:p>
    <w:p w14:paraId="239DCBE8" w14:textId="77777777" w:rsidR="0098032D" w:rsidRPr="00BD28AD" w:rsidRDefault="0098032D" w:rsidP="0098032D">
      <w:pPr>
        <w:pBdr>
          <w:bottom w:val="single" w:sz="12" w:space="1" w:color="0058A6"/>
        </w:pBdr>
        <w:rPr>
          <w:rStyle w:val="BodyTextChar"/>
          <w:rFonts w:ascii="Calibri" w:eastAsiaTheme="majorEastAsia" w:hAnsi="Calibri" w:cs="Calibri"/>
          <w:color w:val="auto"/>
          <w:sz w:val="28"/>
          <w:szCs w:val="22"/>
          <w:lang w:val="en-AU"/>
        </w:rPr>
      </w:pPr>
      <w:r w:rsidRPr="00BD28AD">
        <w:rPr>
          <w:rStyle w:val="BodyTextChar"/>
          <w:rFonts w:ascii="Calibri" w:eastAsiaTheme="majorEastAsia" w:hAnsi="Calibri" w:cs="Calibri"/>
          <w:color w:val="auto"/>
          <w:sz w:val="28"/>
          <w:szCs w:val="22"/>
          <w:lang w:val="en-AU"/>
        </w:rPr>
        <w:lastRenderedPageBreak/>
        <w:t>CONTENTS</w:t>
      </w:r>
    </w:p>
    <w:p w14:paraId="77A442D1" w14:textId="77777777" w:rsidR="0098032D" w:rsidRPr="00BD28AD" w:rsidRDefault="0098032D" w:rsidP="0098032D">
      <w:pPr>
        <w:pBdr>
          <w:bottom w:val="single" w:sz="12" w:space="1" w:color="0058A6"/>
        </w:pBdr>
        <w:rPr>
          <w:rStyle w:val="BodyTextChar"/>
          <w:rFonts w:ascii="Calibri" w:eastAsiaTheme="majorEastAsia" w:hAnsi="Calibri" w:cs="Calibri"/>
          <w:color w:val="auto"/>
          <w:szCs w:val="22"/>
          <w:lang w:val="en-AU"/>
        </w:rPr>
      </w:pPr>
      <w:r w:rsidRPr="00BD28AD">
        <w:rPr>
          <w:rStyle w:val="BodyTextChar"/>
          <w:rFonts w:ascii="Calibri" w:eastAsiaTheme="majorEastAsia" w:hAnsi="Calibri" w:cs="Calibri"/>
          <w:color w:val="auto"/>
          <w:szCs w:val="22"/>
          <w:lang w:val="en-AU"/>
        </w:rPr>
        <w:t>Agenda Item</w:t>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t xml:space="preserve">   </w:t>
      </w:r>
      <w:r w:rsidR="00763B12">
        <w:rPr>
          <w:rStyle w:val="BodyTextChar"/>
          <w:rFonts w:ascii="Calibri" w:eastAsiaTheme="majorEastAsia" w:hAnsi="Calibri" w:cs="Calibri"/>
          <w:color w:val="auto"/>
          <w:szCs w:val="22"/>
          <w:lang w:val="en-AU"/>
        </w:rPr>
        <w:t xml:space="preserve">    </w:t>
      </w:r>
      <w:r w:rsidRPr="00BD28AD">
        <w:rPr>
          <w:rStyle w:val="BodyTextChar"/>
          <w:rFonts w:ascii="Calibri" w:eastAsiaTheme="majorEastAsia" w:hAnsi="Calibri" w:cs="Calibri"/>
          <w:color w:val="auto"/>
          <w:szCs w:val="22"/>
          <w:lang w:val="en-AU"/>
        </w:rPr>
        <w:t xml:space="preserve">  Page</w:t>
      </w:r>
    </w:p>
    <w:sdt>
      <w:sdtPr>
        <w:id w:val="382533950"/>
        <w:docPartObj>
          <w:docPartGallery w:val="Table of Contents"/>
          <w:docPartUnique/>
        </w:docPartObj>
      </w:sdtPr>
      <w:sdtEndPr>
        <w:rPr>
          <w:noProof/>
        </w:rPr>
      </w:sdtEndPr>
      <w:sdtContent>
        <w:p w14:paraId="73A44D53" w14:textId="77777777" w:rsidR="007042B0" w:rsidRPr="00BD28AD" w:rsidRDefault="007042B0" w:rsidP="00F32500">
          <w:pPr>
            <w:spacing w:after="0"/>
          </w:pPr>
        </w:p>
        <w:p w14:paraId="7FB419EF" w14:textId="33FA7608" w:rsidR="00A041BF" w:rsidRDefault="00AF1136">
          <w:pPr>
            <w:pStyle w:val="TOC1"/>
            <w:rPr>
              <w:rFonts w:asciiTheme="minorHAnsi" w:eastAsiaTheme="minorEastAsia" w:hAnsiTheme="minorHAnsi" w:cstheme="minorBidi"/>
              <w:noProof/>
              <w:color w:val="auto"/>
              <w:sz w:val="22"/>
              <w:szCs w:val="22"/>
              <w:lang w:eastAsia="en-AU"/>
            </w:rPr>
          </w:pPr>
          <w:r w:rsidRPr="00BD28AD">
            <w:fldChar w:fldCharType="begin"/>
          </w:r>
          <w:r w:rsidRPr="00BD28AD">
            <w:instrText xml:space="preserve"> TOC \o "1-3" \h \z \u </w:instrText>
          </w:r>
          <w:r w:rsidRPr="00BD28AD">
            <w:fldChar w:fldCharType="separate"/>
          </w:r>
          <w:hyperlink w:anchor="_Toc177549627" w:history="1">
            <w:r w:rsidR="00A041BF" w:rsidRPr="00EC02BE">
              <w:rPr>
                <w:rStyle w:val="Hyperlink"/>
                <w:noProof/>
              </w:rPr>
              <w:t>ITEM 1</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OPENING &amp; ANNOUNCEMENTS</w:t>
            </w:r>
            <w:r w:rsidR="00A041BF">
              <w:rPr>
                <w:noProof/>
                <w:webHidden/>
              </w:rPr>
              <w:tab/>
            </w:r>
            <w:r w:rsidR="00A041BF">
              <w:rPr>
                <w:noProof/>
                <w:webHidden/>
              </w:rPr>
              <w:fldChar w:fldCharType="begin"/>
            </w:r>
            <w:r w:rsidR="00A041BF">
              <w:rPr>
                <w:noProof/>
                <w:webHidden/>
              </w:rPr>
              <w:instrText xml:space="preserve"> PAGEREF _Toc177549627 \h </w:instrText>
            </w:r>
            <w:r w:rsidR="00A041BF">
              <w:rPr>
                <w:noProof/>
                <w:webHidden/>
              </w:rPr>
            </w:r>
            <w:r w:rsidR="00A041BF">
              <w:rPr>
                <w:noProof/>
                <w:webHidden/>
              </w:rPr>
              <w:fldChar w:fldCharType="separate"/>
            </w:r>
            <w:r w:rsidR="006C1CB0">
              <w:rPr>
                <w:noProof/>
                <w:webHidden/>
              </w:rPr>
              <w:t>3</w:t>
            </w:r>
            <w:r w:rsidR="00A041BF">
              <w:rPr>
                <w:noProof/>
                <w:webHidden/>
              </w:rPr>
              <w:fldChar w:fldCharType="end"/>
            </w:r>
          </w:hyperlink>
        </w:p>
        <w:p w14:paraId="3B53F1B7" w14:textId="0B245E5E" w:rsidR="00A041BF" w:rsidRDefault="00196133">
          <w:pPr>
            <w:pStyle w:val="TOC1"/>
            <w:rPr>
              <w:rFonts w:asciiTheme="minorHAnsi" w:eastAsiaTheme="minorEastAsia" w:hAnsiTheme="minorHAnsi" w:cstheme="minorBidi"/>
              <w:noProof/>
              <w:color w:val="auto"/>
              <w:sz w:val="22"/>
              <w:szCs w:val="22"/>
              <w:lang w:eastAsia="en-AU"/>
            </w:rPr>
          </w:pPr>
          <w:hyperlink w:anchor="_Toc177549628" w:history="1">
            <w:r w:rsidR="00A041BF" w:rsidRPr="00EC02BE">
              <w:rPr>
                <w:rStyle w:val="Hyperlink"/>
                <w:noProof/>
              </w:rPr>
              <w:t>ITEM 2</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ATTENDANCE AND APOLOGIES</w:t>
            </w:r>
            <w:r w:rsidR="00A041BF">
              <w:rPr>
                <w:noProof/>
                <w:webHidden/>
              </w:rPr>
              <w:tab/>
            </w:r>
            <w:r w:rsidR="00A041BF">
              <w:rPr>
                <w:noProof/>
                <w:webHidden/>
              </w:rPr>
              <w:fldChar w:fldCharType="begin"/>
            </w:r>
            <w:r w:rsidR="00A041BF">
              <w:rPr>
                <w:noProof/>
                <w:webHidden/>
              </w:rPr>
              <w:instrText xml:space="preserve"> PAGEREF _Toc177549628 \h </w:instrText>
            </w:r>
            <w:r w:rsidR="00A041BF">
              <w:rPr>
                <w:noProof/>
                <w:webHidden/>
              </w:rPr>
            </w:r>
            <w:r w:rsidR="00A041BF">
              <w:rPr>
                <w:noProof/>
                <w:webHidden/>
              </w:rPr>
              <w:fldChar w:fldCharType="separate"/>
            </w:r>
            <w:r w:rsidR="006C1CB0">
              <w:rPr>
                <w:noProof/>
                <w:webHidden/>
              </w:rPr>
              <w:t>3</w:t>
            </w:r>
            <w:r w:rsidR="00A041BF">
              <w:rPr>
                <w:noProof/>
                <w:webHidden/>
              </w:rPr>
              <w:fldChar w:fldCharType="end"/>
            </w:r>
          </w:hyperlink>
        </w:p>
        <w:p w14:paraId="1E6CD81E" w14:textId="6975894D" w:rsidR="00A041BF" w:rsidRDefault="00196133">
          <w:pPr>
            <w:pStyle w:val="TOC1"/>
            <w:rPr>
              <w:rFonts w:asciiTheme="minorHAnsi" w:eastAsiaTheme="minorEastAsia" w:hAnsiTheme="minorHAnsi" w:cstheme="minorBidi"/>
              <w:noProof/>
              <w:color w:val="auto"/>
              <w:sz w:val="22"/>
              <w:szCs w:val="22"/>
              <w:lang w:eastAsia="en-AU"/>
            </w:rPr>
          </w:pPr>
          <w:hyperlink w:anchor="_Toc177549629" w:history="1">
            <w:r w:rsidR="00A041BF" w:rsidRPr="00EC02BE">
              <w:rPr>
                <w:rStyle w:val="Hyperlink"/>
                <w:noProof/>
              </w:rPr>
              <w:t>ITEM 3</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DECLARATIONS OF CONFLICT OF INTEREST</w:t>
            </w:r>
            <w:r w:rsidR="00A041BF">
              <w:rPr>
                <w:noProof/>
                <w:webHidden/>
              </w:rPr>
              <w:tab/>
            </w:r>
            <w:r w:rsidR="00A041BF">
              <w:rPr>
                <w:noProof/>
                <w:webHidden/>
              </w:rPr>
              <w:fldChar w:fldCharType="begin"/>
            </w:r>
            <w:r w:rsidR="00A041BF">
              <w:rPr>
                <w:noProof/>
                <w:webHidden/>
              </w:rPr>
              <w:instrText xml:space="preserve"> PAGEREF _Toc177549629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50ABBA2F" w14:textId="66947EC2" w:rsidR="00A041BF" w:rsidRDefault="00196133">
          <w:pPr>
            <w:pStyle w:val="TOC1"/>
            <w:rPr>
              <w:rFonts w:asciiTheme="minorHAnsi" w:eastAsiaTheme="minorEastAsia" w:hAnsiTheme="minorHAnsi" w:cstheme="minorBidi"/>
              <w:noProof/>
              <w:color w:val="auto"/>
              <w:sz w:val="22"/>
              <w:szCs w:val="22"/>
              <w:lang w:eastAsia="en-AU"/>
            </w:rPr>
          </w:pPr>
          <w:hyperlink w:anchor="_Toc177549630" w:history="1">
            <w:r w:rsidR="00A041BF" w:rsidRPr="00EC02BE">
              <w:rPr>
                <w:rStyle w:val="Hyperlink"/>
                <w:noProof/>
              </w:rPr>
              <w:t>ITEM 4</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CONFIRMATION OF MINUTES AND BUSINESS ARISING</w:t>
            </w:r>
            <w:r w:rsidR="00A041BF">
              <w:rPr>
                <w:noProof/>
                <w:webHidden/>
              </w:rPr>
              <w:tab/>
            </w:r>
            <w:r w:rsidR="00A041BF">
              <w:rPr>
                <w:noProof/>
                <w:webHidden/>
              </w:rPr>
              <w:fldChar w:fldCharType="begin"/>
            </w:r>
            <w:r w:rsidR="00A041BF">
              <w:rPr>
                <w:noProof/>
                <w:webHidden/>
              </w:rPr>
              <w:instrText xml:space="preserve"> PAGEREF _Toc177549630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67127B42" w14:textId="34655AC7" w:rsidR="00A041BF" w:rsidRDefault="00196133">
          <w:pPr>
            <w:pStyle w:val="TOC2"/>
            <w:rPr>
              <w:rFonts w:asciiTheme="minorHAnsi" w:eastAsiaTheme="minorEastAsia" w:hAnsiTheme="minorHAnsi" w:cstheme="minorBidi"/>
              <w:noProof/>
              <w:color w:val="auto"/>
              <w:sz w:val="22"/>
              <w:szCs w:val="22"/>
              <w:lang w:eastAsia="en-AU"/>
            </w:rPr>
          </w:pPr>
          <w:hyperlink w:anchor="_Toc177549631" w:history="1">
            <w:r w:rsidR="00A041BF" w:rsidRPr="00EC02BE">
              <w:rPr>
                <w:rStyle w:val="Hyperlink"/>
                <w:rFonts w:eastAsia="Calibri"/>
                <w:b/>
                <w:noProof/>
              </w:rPr>
              <w:t>4.1</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Confirmation of Minutes – 14</w:t>
            </w:r>
            <w:r w:rsidR="00A041BF" w:rsidRPr="00EC02BE">
              <w:rPr>
                <w:rStyle w:val="Hyperlink"/>
                <w:rFonts w:eastAsia="Calibri"/>
                <w:b/>
                <w:noProof/>
                <w:vertAlign w:val="superscript"/>
              </w:rPr>
              <w:t>th</w:t>
            </w:r>
            <w:r w:rsidR="00A041BF" w:rsidRPr="00EC02BE">
              <w:rPr>
                <w:rStyle w:val="Hyperlink"/>
                <w:rFonts w:eastAsia="Calibri"/>
                <w:b/>
                <w:noProof/>
              </w:rPr>
              <w:t xml:space="preserve"> of August 2024</w:t>
            </w:r>
            <w:r w:rsidR="00A041BF">
              <w:rPr>
                <w:noProof/>
                <w:webHidden/>
              </w:rPr>
              <w:tab/>
            </w:r>
            <w:r w:rsidR="00A041BF">
              <w:rPr>
                <w:noProof/>
                <w:webHidden/>
              </w:rPr>
              <w:fldChar w:fldCharType="begin"/>
            </w:r>
            <w:r w:rsidR="00A041BF">
              <w:rPr>
                <w:noProof/>
                <w:webHidden/>
              </w:rPr>
              <w:instrText xml:space="preserve"> PAGEREF _Toc177549631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4B0F792E" w14:textId="4EF757CB" w:rsidR="00A041BF" w:rsidRDefault="00196133">
          <w:pPr>
            <w:pStyle w:val="TOC2"/>
            <w:rPr>
              <w:rFonts w:asciiTheme="minorHAnsi" w:eastAsiaTheme="minorEastAsia" w:hAnsiTheme="minorHAnsi" w:cstheme="minorBidi"/>
              <w:noProof/>
              <w:color w:val="auto"/>
              <w:sz w:val="22"/>
              <w:szCs w:val="22"/>
              <w:lang w:eastAsia="en-AU"/>
            </w:rPr>
          </w:pPr>
          <w:hyperlink w:anchor="_Toc177549632" w:history="1">
            <w:r w:rsidR="00A041BF" w:rsidRPr="00EC02BE">
              <w:rPr>
                <w:rStyle w:val="Hyperlink"/>
                <w:rFonts w:eastAsia="Calibri"/>
                <w:b/>
                <w:noProof/>
              </w:rPr>
              <w:t>4.2</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Business Arising</w:t>
            </w:r>
            <w:r w:rsidR="00A041BF">
              <w:rPr>
                <w:noProof/>
                <w:webHidden/>
              </w:rPr>
              <w:tab/>
            </w:r>
            <w:r w:rsidR="00A041BF">
              <w:rPr>
                <w:noProof/>
                <w:webHidden/>
              </w:rPr>
              <w:fldChar w:fldCharType="begin"/>
            </w:r>
            <w:r w:rsidR="00A041BF">
              <w:rPr>
                <w:noProof/>
                <w:webHidden/>
              </w:rPr>
              <w:instrText xml:space="preserve"> PAGEREF _Toc177549632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2BA8AA43" w14:textId="4BAE32A4" w:rsidR="00A041BF" w:rsidRDefault="00196133">
          <w:pPr>
            <w:pStyle w:val="TOC1"/>
            <w:rPr>
              <w:rFonts w:asciiTheme="minorHAnsi" w:eastAsiaTheme="minorEastAsia" w:hAnsiTheme="minorHAnsi" w:cstheme="minorBidi"/>
              <w:noProof/>
              <w:color w:val="auto"/>
              <w:sz w:val="22"/>
              <w:szCs w:val="22"/>
              <w:lang w:eastAsia="en-AU"/>
            </w:rPr>
          </w:pPr>
          <w:hyperlink w:anchor="_Toc177549633" w:history="1">
            <w:r w:rsidR="00A041BF" w:rsidRPr="00EC02BE">
              <w:rPr>
                <w:rStyle w:val="Hyperlink"/>
                <w:noProof/>
              </w:rPr>
              <w:t>ITEM 5</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OUTSTANDING AGENDA ITEMS</w:t>
            </w:r>
            <w:r w:rsidR="00A041BF">
              <w:rPr>
                <w:noProof/>
                <w:webHidden/>
              </w:rPr>
              <w:tab/>
            </w:r>
            <w:r w:rsidR="00A041BF">
              <w:rPr>
                <w:noProof/>
                <w:webHidden/>
              </w:rPr>
              <w:fldChar w:fldCharType="begin"/>
            </w:r>
            <w:r w:rsidR="00A041BF">
              <w:rPr>
                <w:noProof/>
                <w:webHidden/>
              </w:rPr>
              <w:instrText xml:space="preserve"> PAGEREF _Toc177549633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009889EF" w14:textId="14E03317" w:rsidR="00A041BF" w:rsidRDefault="00196133">
          <w:pPr>
            <w:pStyle w:val="TOC2"/>
            <w:rPr>
              <w:rFonts w:asciiTheme="minorHAnsi" w:eastAsiaTheme="minorEastAsia" w:hAnsiTheme="minorHAnsi" w:cstheme="minorBidi"/>
              <w:noProof/>
              <w:color w:val="auto"/>
              <w:sz w:val="22"/>
              <w:szCs w:val="22"/>
              <w:lang w:eastAsia="en-AU"/>
            </w:rPr>
          </w:pPr>
          <w:hyperlink w:anchor="_Toc177549634" w:history="1">
            <w:r w:rsidR="00A041BF" w:rsidRPr="00EC02BE">
              <w:rPr>
                <w:rStyle w:val="Hyperlink"/>
                <w:rFonts w:eastAsia="Calibri"/>
                <w:b/>
                <w:noProof/>
              </w:rPr>
              <w:t>5.1</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Groves UPDATE-</w:t>
            </w:r>
            <w:r w:rsidR="006C1CB0">
              <w:rPr>
                <w:rStyle w:val="Hyperlink"/>
                <w:rFonts w:eastAsia="Calibri"/>
                <w:b/>
                <w:noProof/>
              </w:rPr>
              <w:t xml:space="preserve"> Dean Mastin</w:t>
            </w:r>
            <w:r w:rsidR="00A041BF">
              <w:rPr>
                <w:noProof/>
                <w:webHidden/>
              </w:rPr>
              <w:tab/>
            </w:r>
            <w:r w:rsidR="00A041BF">
              <w:rPr>
                <w:noProof/>
                <w:webHidden/>
              </w:rPr>
              <w:fldChar w:fldCharType="begin"/>
            </w:r>
            <w:r w:rsidR="00A041BF">
              <w:rPr>
                <w:noProof/>
                <w:webHidden/>
              </w:rPr>
              <w:instrText xml:space="preserve"> PAGEREF _Toc177549634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76F05523" w14:textId="4BC2A42A" w:rsidR="00A041BF" w:rsidRDefault="00196133">
          <w:pPr>
            <w:pStyle w:val="TOC2"/>
            <w:rPr>
              <w:rFonts w:asciiTheme="minorHAnsi" w:eastAsiaTheme="minorEastAsia" w:hAnsiTheme="minorHAnsi" w:cstheme="minorBidi"/>
              <w:noProof/>
              <w:color w:val="auto"/>
              <w:sz w:val="22"/>
              <w:szCs w:val="22"/>
              <w:lang w:eastAsia="en-AU"/>
            </w:rPr>
          </w:pPr>
          <w:hyperlink w:anchor="_Toc177549635" w:history="1">
            <w:r w:rsidR="00A041BF" w:rsidRPr="00EC02BE">
              <w:rPr>
                <w:rStyle w:val="Hyperlink"/>
                <w:rFonts w:eastAsia="Calibri"/>
                <w:b/>
                <w:noProof/>
              </w:rPr>
              <w:t>5.2</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Youth Program/Centre Update – Cynthia Yarran</w:t>
            </w:r>
            <w:r w:rsidR="00A041BF">
              <w:rPr>
                <w:noProof/>
                <w:webHidden/>
              </w:rPr>
              <w:tab/>
            </w:r>
            <w:r w:rsidR="00A041BF">
              <w:rPr>
                <w:noProof/>
                <w:webHidden/>
              </w:rPr>
              <w:fldChar w:fldCharType="begin"/>
            </w:r>
            <w:r w:rsidR="00A041BF">
              <w:rPr>
                <w:noProof/>
                <w:webHidden/>
              </w:rPr>
              <w:instrText xml:space="preserve"> PAGEREF _Toc177549635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7CFF0C35" w14:textId="32976FBA" w:rsidR="00A041BF" w:rsidRDefault="00196133">
          <w:pPr>
            <w:pStyle w:val="TOC2"/>
            <w:rPr>
              <w:rFonts w:asciiTheme="minorHAnsi" w:eastAsiaTheme="minorEastAsia" w:hAnsiTheme="minorHAnsi" w:cstheme="minorBidi"/>
              <w:noProof/>
              <w:color w:val="auto"/>
              <w:sz w:val="22"/>
              <w:szCs w:val="22"/>
              <w:lang w:eastAsia="en-AU"/>
            </w:rPr>
          </w:pPr>
          <w:hyperlink w:anchor="_Toc177549636" w:history="1">
            <w:r w:rsidR="00A041BF" w:rsidRPr="00EC02BE">
              <w:rPr>
                <w:rStyle w:val="Hyperlink"/>
                <w:rFonts w:eastAsia="Calibri"/>
                <w:b/>
                <w:noProof/>
              </w:rPr>
              <w:t>5.3</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Reconciliation</w:t>
            </w:r>
            <w:r w:rsidR="006C1CB0">
              <w:rPr>
                <w:rStyle w:val="Hyperlink"/>
                <w:rFonts w:eastAsia="Calibri"/>
                <w:b/>
                <w:noProof/>
              </w:rPr>
              <w:t xml:space="preserve"> ToR- Marion Haeusler</w:t>
            </w:r>
            <w:r w:rsidR="00A041BF">
              <w:rPr>
                <w:noProof/>
                <w:webHidden/>
              </w:rPr>
              <w:tab/>
            </w:r>
            <w:r w:rsidR="00A041BF">
              <w:rPr>
                <w:noProof/>
                <w:webHidden/>
              </w:rPr>
              <w:fldChar w:fldCharType="begin"/>
            </w:r>
            <w:r w:rsidR="00A041BF">
              <w:rPr>
                <w:noProof/>
                <w:webHidden/>
              </w:rPr>
              <w:instrText xml:space="preserve"> PAGEREF _Toc177549636 \h </w:instrText>
            </w:r>
            <w:r w:rsidR="00A041BF">
              <w:rPr>
                <w:noProof/>
                <w:webHidden/>
              </w:rPr>
            </w:r>
            <w:r w:rsidR="00A041BF">
              <w:rPr>
                <w:noProof/>
                <w:webHidden/>
              </w:rPr>
              <w:fldChar w:fldCharType="separate"/>
            </w:r>
            <w:r w:rsidR="006C1CB0">
              <w:rPr>
                <w:noProof/>
                <w:webHidden/>
              </w:rPr>
              <w:t>4</w:t>
            </w:r>
            <w:r w:rsidR="00A041BF">
              <w:rPr>
                <w:noProof/>
                <w:webHidden/>
              </w:rPr>
              <w:fldChar w:fldCharType="end"/>
            </w:r>
          </w:hyperlink>
        </w:p>
        <w:p w14:paraId="5F845998" w14:textId="5C536FC5" w:rsidR="00A041BF" w:rsidRDefault="00196133">
          <w:pPr>
            <w:pStyle w:val="TOC2"/>
            <w:rPr>
              <w:rFonts w:asciiTheme="minorHAnsi" w:eastAsiaTheme="minorEastAsia" w:hAnsiTheme="minorHAnsi" w:cstheme="minorBidi"/>
              <w:noProof/>
              <w:color w:val="auto"/>
              <w:sz w:val="22"/>
              <w:szCs w:val="22"/>
              <w:lang w:eastAsia="en-AU"/>
            </w:rPr>
          </w:pPr>
          <w:hyperlink w:anchor="_Toc177549637" w:history="1">
            <w:r w:rsidR="00A041BF" w:rsidRPr="00EC02BE">
              <w:rPr>
                <w:rStyle w:val="Hyperlink"/>
                <w:rFonts w:eastAsia="Calibri"/>
                <w:b/>
                <w:noProof/>
              </w:rPr>
              <w:t>5.4</w:t>
            </w:r>
            <w:r w:rsidR="00A041BF">
              <w:rPr>
                <w:rStyle w:val="Hyperlink"/>
                <w:rFonts w:eastAsia="Calibri"/>
                <w:b/>
                <w:noProof/>
              </w:rPr>
              <w:tab/>
            </w:r>
            <w:r w:rsidR="00A041BF" w:rsidRPr="00EC02BE">
              <w:rPr>
                <w:rStyle w:val="Hyperlink"/>
                <w:rFonts w:eastAsia="Calibri"/>
                <w:b/>
                <w:noProof/>
              </w:rPr>
              <w:t xml:space="preserve"> Sports Precinct- Update</w:t>
            </w:r>
            <w:r w:rsidR="00A041BF">
              <w:rPr>
                <w:noProof/>
                <w:webHidden/>
              </w:rPr>
              <w:tab/>
            </w:r>
            <w:r w:rsidR="00A041BF">
              <w:rPr>
                <w:noProof/>
                <w:webHidden/>
              </w:rPr>
              <w:fldChar w:fldCharType="begin"/>
            </w:r>
            <w:r w:rsidR="00A041BF">
              <w:rPr>
                <w:noProof/>
                <w:webHidden/>
              </w:rPr>
              <w:instrText xml:space="preserve"> PAGEREF _Toc177549637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736DFE4C" w14:textId="3E6C0E57" w:rsidR="00A041BF" w:rsidRDefault="00196133">
          <w:pPr>
            <w:pStyle w:val="TOC2"/>
            <w:rPr>
              <w:rFonts w:asciiTheme="minorHAnsi" w:eastAsiaTheme="minorEastAsia" w:hAnsiTheme="minorHAnsi" w:cstheme="minorBidi"/>
              <w:noProof/>
              <w:color w:val="auto"/>
              <w:sz w:val="22"/>
              <w:szCs w:val="22"/>
              <w:lang w:eastAsia="en-AU"/>
            </w:rPr>
          </w:pPr>
          <w:hyperlink w:anchor="_Toc177549638" w:history="1">
            <w:r w:rsidR="00A041BF" w:rsidRPr="00EC02BE">
              <w:rPr>
                <w:rStyle w:val="Hyperlink"/>
                <w:rFonts w:eastAsia="Calibri"/>
                <w:b/>
                <w:noProof/>
              </w:rPr>
              <w:t>5.5</w:t>
            </w:r>
            <w:r w:rsidR="00A041BF">
              <w:rPr>
                <w:rFonts w:asciiTheme="minorHAnsi" w:eastAsiaTheme="minorEastAsia" w:hAnsiTheme="minorHAnsi" w:cstheme="minorBidi"/>
                <w:noProof/>
                <w:color w:val="auto"/>
                <w:sz w:val="22"/>
                <w:szCs w:val="22"/>
                <w:lang w:eastAsia="en-AU"/>
              </w:rPr>
              <w:tab/>
            </w:r>
            <w:r w:rsidR="006C1CB0">
              <w:rPr>
                <w:rStyle w:val="Hyperlink"/>
                <w:rFonts w:eastAsia="Calibri"/>
                <w:b/>
                <w:noProof/>
              </w:rPr>
              <w:t>Cemetery- Sarah Caporn</w:t>
            </w:r>
            <w:r w:rsidR="00A041BF">
              <w:rPr>
                <w:noProof/>
                <w:webHidden/>
              </w:rPr>
              <w:tab/>
            </w:r>
            <w:r w:rsidR="00A041BF">
              <w:rPr>
                <w:noProof/>
                <w:webHidden/>
              </w:rPr>
              <w:fldChar w:fldCharType="begin"/>
            </w:r>
            <w:r w:rsidR="00A041BF">
              <w:rPr>
                <w:noProof/>
                <w:webHidden/>
              </w:rPr>
              <w:instrText xml:space="preserve"> PAGEREF _Toc177549638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5DC1A0E5" w14:textId="67D78F53" w:rsidR="00A041BF" w:rsidRDefault="00196133">
          <w:pPr>
            <w:pStyle w:val="TOC2"/>
            <w:rPr>
              <w:rFonts w:asciiTheme="minorHAnsi" w:eastAsiaTheme="minorEastAsia" w:hAnsiTheme="minorHAnsi" w:cstheme="minorBidi"/>
              <w:noProof/>
              <w:color w:val="auto"/>
              <w:sz w:val="22"/>
              <w:szCs w:val="22"/>
              <w:lang w:eastAsia="en-AU"/>
            </w:rPr>
          </w:pPr>
          <w:hyperlink w:anchor="_Toc177549639" w:history="1">
            <w:r w:rsidR="00A041BF" w:rsidRPr="00EC02BE">
              <w:rPr>
                <w:rStyle w:val="Hyperlink"/>
                <w:rFonts w:eastAsia="Calibri"/>
                <w:b/>
                <w:noProof/>
              </w:rPr>
              <w:t xml:space="preserve">5.6 </w:t>
            </w:r>
            <w:r w:rsidR="00A041BF">
              <w:rPr>
                <w:rStyle w:val="Hyperlink"/>
                <w:rFonts w:eastAsia="Calibri"/>
                <w:b/>
                <w:noProof/>
              </w:rPr>
              <w:tab/>
            </w:r>
            <w:r w:rsidR="00A041BF" w:rsidRPr="00EC02BE">
              <w:rPr>
                <w:rStyle w:val="Hyperlink"/>
                <w:rFonts w:eastAsia="Calibri"/>
                <w:b/>
                <w:noProof/>
              </w:rPr>
              <w:t>CANWA- Unfinished Business- Michelle White</w:t>
            </w:r>
            <w:r w:rsidR="00A041BF">
              <w:rPr>
                <w:noProof/>
                <w:webHidden/>
              </w:rPr>
              <w:tab/>
            </w:r>
            <w:r w:rsidR="00A041BF">
              <w:rPr>
                <w:noProof/>
                <w:webHidden/>
              </w:rPr>
              <w:fldChar w:fldCharType="begin"/>
            </w:r>
            <w:r w:rsidR="00A041BF">
              <w:rPr>
                <w:noProof/>
                <w:webHidden/>
              </w:rPr>
              <w:instrText xml:space="preserve"> PAGEREF _Toc177549639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6846519F" w14:textId="1E0A67EB" w:rsidR="00A041BF" w:rsidRDefault="00196133">
          <w:pPr>
            <w:pStyle w:val="TOC1"/>
            <w:rPr>
              <w:rFonts w:asciiTheme="minorHAnsi" w:eastAsiaTheme="minorEastAsia" w:hAnsiTheme="minorHAnsi" w:cstheme="minorBidi"/>
              <w:noProof/>
              <w:color w:val="auto"/>
              <w:sz w:val="22"/>
              <w:szCs w:val="22"/>
              <w:lang w:eastAsia="en-AU"/>
            </w:rPr>
          </w:pPr>
          <w:hyperlink w:anchor="_Toc177549640" w:history="1">
            <w:r w:rsidR="00A041BF" w:rsidRPr="00EC02BE">
              <w:rPr>
                <w:rStyle w:val="Hyperlink"/>
                <w:noProof/>
              </w:rPr>
              <w:t>ITEM 6</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COMMUNITY AGENCY UPDATES</w:t>
            </w:r>
            <w:r w:rsidR="00A041BF">
              <w:rPr>
                <w:noProof/>
                <w:webHidden/>
              </w:rPr>
              <w:tab/>
            </w:r>
            <w:r w:rsidR="00A041BF">
              <w:rPr>
                <w:noProof/>
                <w:webHidden/>
              </w:rPr>
              <w:fldChar w:fldCharType="begin"/>
            </w:r>
            <w:r w:rsidR="00A041BF">
              <w:rPr>
                <w:noProof/>
                <w:webHidden/>
              </w:rPr>
              <w:instrText xml:space="preserve"> PAGEREF _Toc177549640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6CB63832" w14:textId="5F7F63EF" w:rsidR="00A041BF" w:rsidRDefault="00196133">
          <w:pPr>
            <w:pStyle w:val="TOC2"/>
            <w:rPr>
              <w:rFonts w:asciiTheme="minorHAnsi" w:eastAsiaTheme="minorEastAsia" w:hAnsiTheme="minorHAnsi" w:cstheme="minorBidi"/>
              <w:noProof/>
              <w:color w:val="auto"/>
              <w:sz w:val="22"/>
              <w:szCs w:val="22"/>
              <w:lang w:eastAsia="en-AU"/>
            </w:rPr>
          </w:pPr>
          <w:hyperlink w:anchor="_Toc177549641" w:history="1">
            <w:r w:rsidR="00A041BF" w:rsidRPr="00EC02BE">
              <w:rPr>
                <w:rStyle w:val="Hyperlink"/>
                <w:rFonts w:eastAsia="Calibri"/>
                <w:b/>
                <w:noProof/>
              </w:rPr>
              <w:t>6.1</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Community Resource Centre – Jill Hayes</w:t>
            </w:r>
            <w:r w:rsidR="00A041BF">
              <w:rPr>
                <w:noProof/>
                <w:webHidden/>
              </w:rPr>
              <w:tab/>
            </w:r>
            <w:r w:rsidR="00A041BF">
              <w:rPr>
                <w:noProof/>
                <w:webHidden/>
              </w:rPr>
              <w:fldChar w:fldCharType="begin"/>
            </w:r>
            <w:r w:rsidR="00A041BF">
              <w:rPr>
                <w:noProof/>
                <w:webHidden/>
              </w:rPr>
              <w:instrText xml:space="preserve"> PAGEREF _Toc177549641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2596C489" w14:textId="69B867D4" w:rsidR="00A041BF" w:rsidRDefault="00196133">
          <w:pPr>
            <w:pStyle w:val="TOC2"/>
            <w:rPr>
              <w:rFonts w:asciiTheme="minorHAnsi" w:eastAsiaTheme="minorEastAsia" w:hAnsiTheme="minorHAnsi" w:cstheme="minorBidi"/>
              <w:noProof/>
              <w:color w:val="auto"/>
              <w:sz w:val="22"/>
              <w:szCs w:val="22"/>
              <w:lang w:eastAsia="en-AU"/>
            </w:rPr>
          </w:pPr>
          <w:hyperlink w:anchor="_Toc177549642" w:history="1">
            <w:r w:rsidR="00A041BF" w:rsidRPr="00EC02BE">
              <w:rPr>
                <w:rStyle w:val="Hyperlink"/>
                <w:rFonts w:eastAsia="Calibri"/>
                <w:b/>
                <w:noProof/>
              </w:rPr>
              <w:t xml:space="preserve">6.2   </w:t>
            </w:r>
            <w:r w:rsidR="006C1CB0">
              <w:rPr>
                <w:rStyle w:val="Hyperlink"/>
                <w:rFonts w:eastAsia="Calibri"/>
                <w:b/>
                <w:noProof/>
              </w:rPr>
              <w:tab/>
            </w:r>
            <w:r w:rsidR="00A041BF" w:rsidRPr="00EC02BE">
              <w:rPr>
                <w:rStyle w:val="Hyperlink"/>
                <w:rFonts w:eastAsia="Calibri"/>
                <w:b/>
                <w:noProof/>
              </w:rPr>
              <w:t xml:space="preserve"> Quairading District High School – Principal</w:t>
            </w:r>
            <w:r w:rsidR="00A041BF">
              <w:rPr>
                <w:noProof/>
                <w:webHidden/>
              </w:rPr>
              <w:tab/>
            </w:r>
            <w:r w:rsidR="00A041BF">
              <w:rPr>
                <w:noProof/>
                <w:webHidden/>
              </w:rPr>
              <w:fldChar w:fldCharType="begin"/>
            </w:r>
            <w:r w:rsidR="00A041BF">
              <w:rPr>
                <w:noProof/>
                <w:webHidden/>
              </w:rPr>
              <w:instrText xml:space="preserve"> PAGEREF _Toc177549642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23FE84AD" w14:textId="2DEAD2AB" w:rsidR="00A041BF" w:rsidRDefault="00196133">
          <w:pPr>
            <w:pStyle w:val="TOC2"/>
            <w:rPr>
              <w:rFonts w:asciiTheme="minorHAnsi" w:eastAsiaTheme="minorEastAsia" w:hAnsiTheme="minorHAnsi" w:cstheme="minorBidi"/>
              <w:noProof/>
              <w:color w:val="auto"/>
              <w:sz w:val="22"/>
              <w:szCs w:val="22"/>
              <w:lang w:eastAsia="en-AU"/>
            </w:rPr>
          </w:pPr>
          <w:hyperlink w:anchor="_Toc177549643" w:history="1">
            <w:r w:rsidR="00A041BF" w:rsidRPr="00EC02BE">
              <w:rPr>
                <w:rStyle w:val="Hyperlink"/>
                <w:rFonts w:eastAsia="Calibri"/>
                <w:b/>
                <w:noProof/>
              </w:rPr>
              <w:t xml:space="preserve">6.3    </w:t>
            </w:r>
            <w:r w:rsidR="006C1CB0">
              <w:rPr>
                <w:rStyle w:val="Hyperlink"/>
                <w:rFonts w:eastAsia="Calibri"/>
                <w:b/>
                <w:noProof/>
              </w:rPr>
              <w:tab/>
            </w:r>
            <w:r w:rsidR="00A041BF" w:rsidRPr="00EC02BE">
              <w:rPr>
                <w:rStyle w:val="Hyperlink"/>
                <w:rFonts w:eastAsia="Calibri"/>
                <w:b/>
                <w:noProof/>
              </w:rPr>
              <w:t>Quairading Medical Practice – Marg Harry- Practice Manager</w:t>
            </w:r>
            <w:r w:rsidR="00A041BF">
              <w:rPr>
                <w:noProof/>
                <w:webHidden/>
              </w:rPr>
              <w:tab/>
            </w:r>
            <w:r w:rsidR="00A041BF">
              <w:rPr>
                <w:noProof/>
                <w:webHidden/>
              </w:rPr>
              <w:fldChar w:fldCharType="begin"/>
            </w:r>
            <w:r w:rsidR="00A041BF">
              <w:rPr>
                <w:noProof/>
                <w:webHidden/>
              </w:rPr>
              <w:instrText xml:space="preserve"> PAGEREF _Toc177549643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7634B092" w14:textId="2D298025" w:rsidR="00A041BF" w:rsidRDefault="00196133">
          <w:pPr>
            <w:pStyle w:val="TOC1"/>
            <w:rPr>
              <w:rFonts w:asciiTheme="minorHAnsi" w:eastAsiaTheme="minorEastAsia" w:hAnsiTheme="minorHAnsi" w:cstheme="minorBidi"/>
              <w:noProof/>
              <w:color w:val="auto"/>
              <w:sz w:val="22"/>
              <w:szCs w:val="22"/>
              <w:lang w:eastAsia="en-AU"/>
            </w:rPr>
          </w:pPr>
          <w:hyperlink w:anchor="_Toc177549644" w:history="1">
            <w:r w:rsidR="00A041BF" w:rsidRPr="00EC02BE">
              <w:rPr>
                <w:rStyle w:val="Hyperlink"/>
                <w:noProof/>
              </w:rPr>
              <w:t>ITEM 7</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New Agenda items</w:t>
            </w:r>
            <w:r w:rsidR="00A041BF">
              <w:rPr>
                <w:noProof/>
                <w:webHidden/>
              </w:rPr>
              <w:tab/>
            </w:r>
            <w:r w:rsidR="00A041BF">
              <w:rPr>
                <w:noProof/>
                <w:webHidden/>
              </w:rPr>
              <w:fldChar w:fldCharType="begin"/>
            </w:r>
            <w:r w:rsidR="00A041BF">
              <w:rPr>
                <w:noProof/>
                <w:webHidden/>
              </w:rPr>
              <w:instrText xml:space="preserve"> PAGEREF _Toc177549644 \h </w:instrText>
            </w:r>
            <w:r w:rsidR="00A041BF">
              <w:rPr>
                <w:noProof/>
                <w:webHidden/>
              </w:rPr>
            </w:r>
            <w:r w:rsidR="00A041BF">
              <w:rPr>
                <w:noProof/>
                <w:webHidden/>
              </w:rPr>
              <w:fldChar w:fldCharType="separate"/>
            </w:r>
            <w:r w:rsidR="006C1CB0">
              <w:rPr>
                <w:noProof/>
                <w:webHidden/>
              </w:rPr>
              <w:t>5</w:t>
            </w:r>
            <w:r w:rsidR="00A041BF">
              <w:rPr>
                <w:noProof/>
                <w:webHidden/>
              </w:rPr>
              <w:fldChar w:fldCharType="end"/>
            </w:r>
          </w:hyperlink>
        </w:p>
        <w:p w14:paraId="5E66B511" w14:textId="5D7E6A93" w:rsidR="00A041BF" w:rsidRDefault="00196133">
          <w:pPr>
            <w:pStyle w:val="TOC1"/>
            <w:rPr>
              <w:rFonts w:asciiTheme="minorHAnsi" w:eastAsiaTheme="minorEastAsia" w:hAnsiTheme="minorHAnsi" w:cstheme="minorBidi"/>
              <w:noProof/>
              <w:color w:val="auto"/>
              <w:sz w:val="22"/>
              <w:szCs w:val="22"/>
              <w:lang w:eastAsia="en-AU"/>
            </w:rPr>
          </w:pPr>
          <w:hyperlink w:anchor="_Toc177549645" w:history="1">
            <w:r w:rsidR="00A041BF" w:rsidRPr="00EC02BE">
              <w:rPr>
                <w:rStyle w:val="Hyperlink"/>
                <w:noProof/>
              </w:rPr>
              <w:t>ITEM 8</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ANY NEW BUSINESS?</w:t>
            </w:r>
            <w:r w:rsidR="00A041BF">
              <w:rPr>
                <w:noProof/>
                <w:webHidden/>
              </w:rPr>
              <w:tab/>
            </w:r>
            <w:r w:rsidR="00A041BF">
              <w:rPr>
                <w:noProof/>
                <w:webHidden/>
              </w:rPr>
              <w:fldChar w:fldCharType="begin"/>
            </w:r>
            <w:r w:rsidR="00A041BF">
              <w:rPr>
                <w:noProof/>
                <w:webHidden/>
              </w:rPr>
              <w:instrText xml:space="preserve"> PAGEREF _Toc177549645 \h </w:instrText>
            </w:r>
            <w:r w:rsidR="00A041BF">
              <w:rPr>
                <w:noProof/>
                <w:webHidden/>
              </w:rPr>
            </w:r>
            <w:r w:rsidR="00A041BF">
              <w:rPr>
                <w:noProof/>
                <w:webHidden/>
              </w:rPr>
              <w:fldChar w:fldCharType="separate"/>
            </w:r>
            <w:r w:rsidR="006C1CB0">
              <w:rPr>
                <w:noProof/>
                <w:webHidden/>
              </w:rPr>
              <w:t>6</w:t>
            </w:r>
            <w:r w:rsidR="00A041BF">
              <w:rPr>
                <w:noProof/>
                <w:webHidden/>
              </w:rPr>
              <w:fldChar w:fldCharType="end"/>
            </w:r>
          </w:hyperlink>
        </w:p>
        <w:p w14:paraId="253D39E6" w14:textId="4405ECFE" w:rsidR="00A041BF" w:rsidRDefault="00196133">
          <w:pPr>
            <w:pStyle w:val="TOC1"/>
            <w:rPr>
              <w:rFonts w:asciiTheme="minorHAnsi" w:eastAsiaTheme="minorEastAsia" w:hAnsiTheme="minorHAnsi" w:cstheme="minorBidi"/>
              <w:noProof/>
              <w:color w:val="auto"/>
              <w:sz w:val="22"/>
              <w:szCs w:val="22"/>
              <w:lang w:eastAsia="en-AU"/>
            </w:rPr>
          </w:pPr>
          <w:hyperlink w:anchor="_Toc177549646" w:history="1">
            <w:r w:rsidR="00A041BF" w:rsidRPr="00EC02BE">
              <w:rPr>
                <w:rStyle w:val="Hyperlink"/>
                <w:noProof/>
              </w:rPr>
              <w:t>ITEM 9</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NEXT MEETING DATE</w:t>
            </w:r>
            <w:r w:rsidR="00A041BF">
              <w:rPr>
                <w:noProof/>
                <w:webHidden/>
              </w:rPr>
              <w:tab/>
            </w:r>
            <w:r w:rsidR="00A041BF">
              <w:rPr>
                <w:noProof/>
                <w:webHidden/>
              </w:rPr>
              <w:fldChar w:fldCharType="begin"/>
            </w:r>
            <w:r w:rsidR="00A041BF">
              <w:rPr>
                <w:noProof/>
                <w:webHidden/>
              </w:rPr>
              <w:instrText xml:space="preserve"> PAGEREF _Toc177549646 \h </w:instrText>
            </w:r>
            <w:r w:rsidR="00A041BF">
              <w:rPr>
                <w:noProof/>
                <w:webHidden/>
              </w:rPr>
            </w:r>
            <w:r w:rsidR="00A041BF">
              <w:rPr>
                <w:noProof/>
                <w:webHidden/>
              </w:rPr>
              <w:fldChar w:fldCharType="separate"/>
            </w:r>
            <w:r w:rsidR="006C1CB0">
              <w:rPr>
                <w:noProof/>
                <w:webHidden/>
              </w:rPr>
              <w:t>6</w:t>
            </w:r>
            <w:r w:rsidR="00A041BF">
              <w:rPr>
                <w:noProof/>
                <w:webHidden/>
              </w:rPr>
              <w:fldChar w:fldCharType="end"/>
            </w:r>
          </w:hyperlink>
        </w:p>
        <w:p w14:paraId="38E2F589" w14:textId="035E7C1B" w:rsidR="00A041BF" w:rsidRDefault="00196133">
          <w:pPr>
            <w:pStyle w:val="TOC1"/>
            <w:rPr>
              <w:rFonts w:asciiTheme="minorHAnsi" w:eastAsiaTheme="minorEastAsia" w:hAnsiTheme="minorHAnsi" w:cstheme="minorBidi"/>
              <w:noProof/>
              <w:color w:val="auto"/>
              <w:sz w:val="22"/>
              <w:szCs w:val="22"/>
              <w:lang w:eastAsia="en-AU"/>
            </w:rPr>
          </w:pPr>
          <w:hyperlink w:anchor="_Toc177549647" w:history="1">
            <w:r w:rsidR="00A041BF" w:rsidRPr="00EC02BE">
              <w:rPr>
                <w:rStyle w:val="Hyperlink"/>
                <w:noProof/>
              </w:rPr>
              <w:t>ITEM 10</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CLOSURE</w:t>
            </w:r>
            <w:r w:rsidR="00A041BF">
              <w:rPr>
                <w:noProof/>
                <w:webHidden/>
              </w:rPr>
              <w:tab/>
            </w:r>
            <w:r w:rsidR="00A041BF">
              <w:rPr>
                <w:noProof/>
                <w:webHidden/>
              </w:rPr>
              <w:fldChar w:fldCharType="begin"/>
            </w:r>
            <w:r w:rsidR="00A041BF">
              <w:rPr>
                <w:noProof/>
                <w:webHidden/>
              </w:rPr>
              <w:instrText xml:space="preserve"> PAGEREF _Toc177549647 \h </w:instrText>
            </w:r>
            <w:r w:rsidR="00A041BF">
              <w:rPr>
                <w:noProof/>
                <w:webHidden/>
              </w:rPr>
            </w:r>
            <w:r w:rsidR="00A041BF">
              <w:rPr>
                <w:noProof/>
                <w:webHidden/>
              </w:rPr>
              <w:fldChar w:fldCharType="separate"/>
            </w:r>
            <w:r w:rsidR="006C1CB0">
              <w:rPr>
                <w:noProof/>
                <w:webHidden/>
              </w:rPr>
              <w:t>6</w:t>
            </w:r>
            <w:r w:rsidR="00A041BF">
              <w:rPr>
                <w:noProof/>
                <w:webHidden/>
              </w:rPr>
              <w:fldChar w:fldCharType="end"/>
            </w:r>
          </w:hyperlink>
        </w:p>
        <w:p w14:paraId="427B7050" w14:textId="6F084C96" w:rsidR="007042B0" w:rsidRPr="00BD28AD" w:rsidRDefault="00AF1136" w:rsidP="00AF1136">
          <w:pPr>
            <w:rPr>
              <w:b/>
              <w:bCs/>
              <w:noProof/>
            </w:rPr>
          </w:pPr>
          <w:r w:rsidRPr="00BD28AD">
            <w:fldChar w:fldCharType="end"/>
          </w:r>
        </w:p>
      </w:sdtContent>
    </w:sdt>
    <w:p w14:paraId="14908DCC" w14:textId="77777777" w:rsidR="007042B0" w:rsidRPr="00BD28AD" w:rsidRDefault="007042B0"/>
    <w:p w14:paraId="089C91B2" w14:textId="77777777" w:rsidR="004859F7" w:rsidRPr="00BD28AD" w:rsidRDefault="004859F7">
      <w:pPr>
        <w:rPr>
          <w:rFonts w:eastAsia="Times New Roman"/>
        </w:rPr>
      </w:pPr>
      <w:r w:rsidRPr="00BD28AD">
        <w:rPr>
          <w:rFonts w:eastAsia="Times New Roman"/>
        </w:rPr>
        <w:br w:type="page"/>
      </w:r>
    </w:p>
    <w:p w14:paraId="798E112F" w14:textId="77777777" w:rsidR="00763B12" w:rsidRPr="00763B12" w:rsidRDefault="00763B12" w:rsidP="00763B12">
      <w:pPr>
        <w:ind w:left="720" w:right="123" w:firstLine="720"/>
        <w:jc w:val="center"/>
        <w:rPr>
          <w:b/>
          <w:color w:val="auto"/>
          <w:spacing w:val="20"/>
          <w:sz w:val="40"/>
          <w:szCs w:val="48"/>
        </w:rPr>
      </w:pPr>
      <w:bookmarkStart w:id="0" w:name="_Toc517186881"/>
      <w:bookmarkStart w:id="1" w:name="_Toc485219442"/>
      <w:r w:rsidRPr="00763B12">
        <w:rPr>
          <w:b/>
          <w:color w:val="auto"/>
          <w:spacing w:val="20"/>
          <w:sz w:val="40"/>
          <w:szCs w:val="48"/>
        </w:rPr>
        <w:lastRenderedPageBreak/>
        <w:t>Reconciliation Action Plan Advisory</w:t>
      </w:r>
      <w:r>
        <w:rPr>
          <w:b/>
          <w:color w:val="auto"/>
          <w:spacing w:val="20"/>
          <w:sz w:val="40"/>
          <w:szCs w:val="48"/>
        </w:rPr>
        <w:t xml:space="preserve"> </w:t>
      </w:r>
      <w:r w:rsidRPr="00763B12">
        <w:rPr>
          <w:b/>
          <w:color w:val="auto"/>
          <w:spacing w:val="20"/>
          <w:sz w:val="40"/>
          <w:szCs w:val="48"/>
        </w:rPr>
        <w:t>Committee</w:t>
      </w:r>
    </w:p>
    <w:p w14:paraId="5A3628C4"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2" w:name="_Toc177549627"/>
      <w:r w:rsidRPr="003A0F9C">
        <w:rPr>
          <w:rStyle w:val="BodyTextChar"/>
          <w:rFonts w:ascii="Calibri" w:eastAsiaTheme="majorEastAsia" w:hAnsi="Calibri" w:cs="Calibri"/>
          <w:color w:val="auto"/>
          <w:sz w:val="32"/>
          <w:szCs w:val="24"/>
          <w:lang w:val="en-AU"/>
        </w:rPr>
        <w:t>ITEM 1</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OPENING &amp; ANNOUNCEMENTS</w:t>
      </w:r>
      <w:bookmarkEnd w:id="0"/>
      <w:bookmarkEnd w:id="2"/>
    </w:p>
    <w:p w14:paraId="6AC6C83C" w14:textId="77777777" w:rsidR="007A5DF0" w:rsidRPr="00BD28AD" w:rsidRDefault="0098032D" w:rsidP="007A5DF0">
      <w:pPr>
        <w:rPr>
          <w:rStyle w:val="BodyTextChar"/>
          <w:rFonts w:ascii="Calibri" w:eastAsiaTheme="majorEastAsia" w:hAnsi="Calibri" w:cs="Calibri"/>
          <w:color w:val="auto"/>
          <w:szCs w:val="24"/>
          <w:lang w:val="en-AU" w:eastAsia="en-AU"/>
        </w:rPr>
      </w:pPr>
      <w:r w:rsidRPr="00BD28AD">
        <w:rPr>
          <w:rStyle w:val="BodyTextChar"/>
          <w:rFonts w:ascii="Calibri" w:eastAsiaTheme="majorEastAsia" w:hAnsi="Calibri" w:cs="Calibri"/>
          <w:color w:val="auto"/>
          <w:szCs w:val="24"/>
          <w:lang w:val="en-AU" w:eastAsia="en-AU"/>
        </w:rPr>
        <w:t>The Chairperson</w:t>
      </w:r>
      <w:r w:rsidR="004D2E66">
        <w:rPr>
          <w:rStyle w:val="BodyTextChar"/>
          <w:rFonts w:ascii="Calibri" w:eastAsiaTheme="majorEastAsia" w:hAnsi="Calibri" w:cs="Calibri"/>
          <w:color w:val="auto"/>
          <w:szCs w:val="24"/>
          <w:lang w:val="en-AU" w:eastAsia="en-AU"/>
        </w:rPr>
        <w:t xml:space="preserve"> opened the </w:t>
      </w:r>
      <w:r w:rsidR="001B2C8D" w:rsidRPr="00BD28AD">
        <w:rPr>
          <w:rStyle w:val="BodyTextChar"/>
          <w:rFonts w:ascii="Calibri" w:eastAsiaTheme="majorEastAsia" w:hAnsi="Calibri" w:cs="Calibri"/>
          <w:color w:val="auto"/>
          <w:szCs w:val="24"/>
          <w:lang w:val="en-AU" w:eastAsia="en-AU"/>
        </w:rPr>
        <w:t>m</w:t>
      </w:r>
      <w:r w:rsidRPr="00BD28AD">
        <w:rPr>
          <w:rStyle w:val="BodyTextChar"/>
          <w:rFonts w:ascii="Calibri" w:eastAsiaTheme="majorEastAsia" w:hAnsi="Calibri" w:cs="Calibri"/>
          <w:color w:val="auto"/>
          <w:szCs w:val="24"/>
          <w:lang w:val="en-AU" w:eastAsia="en-AU"/>
        </w:rPr>
        <w:t xml:space="preserve">eeting at </w:t>
      </w:r>
      <w:r w:rsidR="004D2E66">
        <w:rPr>
          <w:rStyle w:val="BodyTextChar"/>
          <w:rFonts w:ascii="Calibri" w:eastAsiaTheme="majorEastAsia" w:hAnsi="Calibri" w:cs="Calibri"/>
          <w:color w:val="auto"/>
          <w:szCs w:val="24"/>
          <w:lang w:val="en-AU" w:eastAsia="en-AU"/>
        </w:rPr>
        <w:t>______</w:t>
      </w:r>
      <w:r w:rsidR="002E10DB" w:rsidRPr="00BD28AD">
        <w:rPr>
          <w:rStyle w:val="BodyTextChar"/>
          <w:rFonts w:ascii="Calibri" w:eastAsiaTheme="majorEastAsia" w:hAnsi="Calibri" w:cs="Calibri"/>
          <w:color w:val="auto"/>
          <w:szCs w:val="24"/>
          <w:lang w:val="en-AU" w:eastAsia="en-AU"/>
        </w:rPr>
        <w:t xml:space="preserve"> am</w:t>
      </w:r>
      <w:r w:rsidRPr="00BD28AD">
        <w:rPr>
          <w:rStyle w:val="BodyTextChar"/>
          <w:rFonts w:ascii="Calibri" w:eastAsiaTheme="majorEastAsia" w:hAnsi="Calibri" w:cs="Calibri"/>
          <w:color w:val="auto"/>
          <w:szCs w:val="24"/>
          <w:lang w:val="en-AU" w:eastAsia="en-AU"/>
        </w:rPr>
        <w:t>.</w:t>
      </w:r>
    </w:p>
    <w:p w14:paraId="66FC8840" w14:textId="4C23D5CD" w:rsidR="00367815" w:rsidRDefault="00BD28AD" w:rsidP="00367815">
      <w:pPr>
        <w:rPr>
          <w:rStyle w:val="BodyTextChar"/>
          <w:rFonts w:ascii="Calibri" w:eastAsiaTheme="majorEastAsia" w:hAnsi="Calibri" w:cs="Calibri"/>
          <w:color w:val="auto"/>
          <w:szCs w:val="24"/>
          <w:lang w:val="en-AU" w:eastAsia="en-AU"/>
        </w:rPr>
      </w:pPr>
      <w:bookmarkStart w:id="3" w:name="_Toc517186882"/>
      <w:r w:rsidRPr="00BD28AD">
        <w:rPr>
          <w:rStyle w:val="BodyTextChar"/>
          <w:rFonts w:ascii="Calibri" w:eastAsiaTheme="majorEastAsia" w:hAnsi="Calibri" w:cs="Calibri"/>
          <w:color w:val="auto"/>
          <w:szCs w:val="24"/>
          <w:lang w:val="en-AU" w:eastAsia="en-AU"/>
        </w:rPr>
        <w:t>“Before we start our meeting, I would like to acknowledge that we are meeting on Noongar/Ballardong land. We pay respect to the original custodians of the land…</w:t>
      </w:r>
      <w:r w:rsidR="007A36F3">
        <w:rPr>
          <w:rStyle w:val="BodyTextChar"/>
          <w:rFonts w:ascii="Calibri" w:eastAsiaTheme="majorEastAsia" w:hAnsi="Calibri" w:cs="Calibri"/>
          <w:color w:val="auto"/>
          <w:szCs w:val="24"/>
          <w:lang w:val="en-AU" w:eastAsia="en-AU"/>
        </w:rPr>
        <w:t xml:space="preserve"> P</w:t>
      </w:r>
      <w:r w:rsidRPr="00BD28AD">
        <w:rPr>
          <w:rStyle w:val="BodyTextChar"/>
          <w:rFonts w:ascii="Calibri" w:eastAsiaTheme="majorEastAsia" w:hAnsi="Calibri" w:cs="Calibri"/>
          <w:color w:val="auto"/>
          <w:szCs w:val="24"/>
          <w:lang w:val="en-AU" w:eastAsia="en-AU"/>
        </w:rPr>
        <w:t xml:space="preserve">ast, </w:t>
      </w:r>
      <w:r w:rsidR="007A36F3" w:rsidRPr="00BD28AD">
        <w:rPr>
          <w:rStyle w:val="BodyTextChar"/>
          <w:rFonts w:ascii="Calibri" w:eastAsiaTheme="majorEastAsia" w:hAnsi="Calibri" w:cs="Calibri"/>
          <w:color w:val="auto"/>
          <w:szCs w:val="24"/>
          <w:lang w:val="en-AU" w:eastAsia="en-AU"/>
        </w:rPr>
        <w:t>present,</w:t>
      </w:r>
      <w:r w:rsidRPr="00BD28AD">
        <w:rPr>
          <w:rStyle w:val="BodyTextChar"/>
          <w:rFonts w:ascii="Calibri" w:eastAsiaTheme="majorEastAsia" w:hAnsi="Calibri" w:cs="Calibri"/>
          <w:color w:val="auto"/>
          <w:szCs w:val="24"/>
          <w:lang w:val="en-AU" w:eastAsia="en-AU"/>
        </w:rPr>
        <w:t xml:space="preserve"> and future. I welcome you all here today for this meeting.”</w:t>
      </w:r>
    </w:p>
    <w:p w14:paraId="0103F32B" w14:textId="77777777" w:rsidR="007A5DF0" w:rsidRPr="003A0F9C" w:rsidRDefault="00D06BEF" w:rsidP="00DA3F85">
      <w:pPr>
        <w:pStyle w:val="Heading1"/>
        <w:spacing w:before="240"/>
        <w:rPr>
          <w:rStyle w:val="BodyTextChar"/>
          <w:rFonts w:ascii="Calibri" w:eastAsiaTheme="majorEastAsia" w:hAnsi="Calibri" w:cs="Calibri"/>
          <w:color w:val="auto"/>
          <w:sz w:val="32"/>
          <w:szCs w:val="24"/>
          <w:lang w:val="en-AU"/>
        </w:rPr>
      </w:pPr>
      <w:bookmarkStart w:id="4" w:name="_Toc177549628"/>
      <w:r w:rsidRPr="003A0F9C">
        <w:rPr>
          <w:rStyle w:val="BodyTextChar"/>
          <w:rFonts w:ascii="Calibri" w:eastAsiaTheme="majorEastAsia" w:hAnsi="Calibri" w:cs="Calibri"/>
          <w:color w:val="auto"/>
          <w:sz w:val="32"/>
          <w:szCs w:val="24"/>
          <w:lang w:val="en-AU"/>
        </w:rPr>
        <w:t>ITEM 2</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ATTENDANCE AND APOLOGIES</w:t>
      </w:r>
      <w:bookmarkEnd w:id="1"/>
      <w:bookmarkEnd w:id="3"/>
      <w:bookmarkEnd w:id="4"/>
    </w:p>
    <w:p w14:paraId="0F946C06" w14:textId="77777777" w:rsidR="00400A92" w:rsidRPr="004D2E66" w:rsidRDefault="00CC4776" w:rsidP="00D87324">
      <w:pPr>
        <w:spacing w:before="120" w:after="0"/>
        <w:jc w:val="left"/>
        <w:rPr>
          <w:rStyle w:val="BodyTextChar"/>
          <w:rFonts w:ascii="Calibri" w:eastAsiaTheme="majorEastAsia" w:hAnsi="Calibri" w:cs="Calibri"/>
          <w:b/>
          <w:color w:val="223444"/>
          <w:szCs w:val="24"/>
          <w:lang w:val="en-AU" w:eastAsia="en-AU"/>
        </w:rPr>
      </w:pPr>
      <w:bookmarkStart w:id="5" w:name="_Toc485219446"/>
      <w:bookmarkStart w:id="6" w:name="_Toc517186883"/>
      <w:r w:rsidRPr="004D2E66">
        <w:rPr>
          <w:rStyle w:val="BodyTextChar"/>
          <w:rFonts w:ascii="Calibri" w:eastAsiaTheme="majorEastAsia" w:hAnsi="Calibri" w:cs="Calibri"/>
          <w:b/>
          <w:color w:val="223444"/>
          <w:szCs w:val="24"/>
          <w:lang w:val="en-AU" w:eastAsia="en-AU"/>
        </w:rPr>
        <w:t xml:space="preserve">Committee </w:t>
      </w:r>
      <w:r w:rsidR="001D4055" w:rsidRPr="004D2E66">
        <w:rPr>
          <w:rStyle w:val="BodyTextChar"/>
          <w:rFonts w:ascii="Calibri" w:eastAsiaTheme="majorEastAsia" w:hAnsi="Calibri" w:cs="Calibri"/>
          <w:b/>
          <w:color w:val="223444"/>
          <w:szCs w:val="24"/>
          <w:lang w:val="en-AU" w:eastAsia="en-AU"/>
        </w:rPr>
        <w:t>Members</w:t>
      </w:r>
    </w:p>
    <w:p w14:paraId="4C00ECE2" w14:textId="7C2E2B63" w:rsidR="009A6954" w:rsidRDefault="004D2E66" w:rsidP="00D87324">
      <w:pPr>
        <w:tabs>
          <w:tab w:val="left" w:pos="3369"/>
        </w:tabs>
        <w:spacing w:after="0"/>
        <w:contextualSpacing/>
        <w:jc w:val="left"/>
      </w:pPr>
      <w:r w:rsidRPr="003A0F9C">
        <w:t xml:space="preserve">Cr </w:t>
      </w:r>
      <w:r w:rsidR="000A268E">
        <w:t>Jo Haythornthwaite</w:t>
      </w:r>
      <w:r w:rsidRPr="003A0F9C">
        <w:tab/>
      </w:r>
      <w:r w:rsidR="009A6954" w:rsidRPr="003A0F9C">
        <w:t>Shire President</w:t>
      </w:r>
    </w:p>
    <w:p w14:paraId="4D756416" w14:textId="77777777" w:rsidR="00B10DD3" w:rsidRDefault="00B10DD3" w:rsidP="00B10DD3">
      <w:pPr>
        <w:tabs>
          <w:tab w:val="left" w:pos="3369"/>
        </w:tabs>
        <w:spacing w:after="0"/>
        <w:contextualSpacing/>
        <w:jc w:val="left"/>
      </w:pPr>
      <w:bookmarkStart w:id="7" w:name="_Hlk140481832"/>
      <w:r w:rsidRPr="003A0F9C">
        <w:t>Cr Trevor Stacey</w:t>
      </w:r>
      <w:r w:rsidRPr="003A0F9C">
        <w:tab/>
        <w:t>Council Representative</w:t>
      </w:r>
      <w:bookmarkEnd w:id="7"/>
    </w:p>
    <w:p w14:paraId="1034D506" w14:textId="77777777" w:rsidR="009A6954" w:rsidRPr="003A0F9C" w:rsidRDefault="009A6954" w:rsidP="00D87324">
      <w:pPr>
        <w:tabs>
          <w:tab w:val="left" w:pos="3369"/>
        </w:tabs>
        <w:spacing w:after="0"/>
        <w:contextualSpacing/>
        <w:jc w:val="left"/>
      </w:pPr>
      <w:r w:rsidRPr="003A0F9C">
        <w:t>Mrs Janet Colbung</w:t>
      </w:r>
      <w:r w:rsidRPr="003A0F9C">
        <w:tab/>
        <w:t>Nyoongar Representative – Colbung Family</w:t>
      </w:r>
    </w:p>
    <w:p w14:paraId="55DD036C" w14:textId="77777777" w:rsidR="009A6954" w:rsidRPr="003A0F9C" w:rsidRDefault="009A6954" w:rsidP="00D87324">
      <w:pPr>
        <w:tabs>
          <w:tab w:val="left" w:pos="3369"/>
        </w:tabs>
        <w:spacing w:after="0"/>
        <w:contextualSpacing/>
        <w:jc w:val="left"/>
      </w:pPr>
      <w:r w:rsidRPr="003A0F9C">
        <w:t>Mrs Muriel Collard</w:t>
      </w:r>
      <w:r w:rsidRPr="003A0F9C">
        <w:tab/>
        <w:t>Nyoongar Representative – Collard Family</w:t>
      </w:r>
    </w:p>
    <w:p w14:paraId="1AD92193" w14:textId="08DC9673" w:rsidR="009A6954" w:rsidRPr="003A0F9C" w:rsidRDefault="009133F5" w:rsidP="00D87324">
      <w:pPr>
        <w:tabs>
          <w:tab w:val="left" w:pos="3369"/>
        </w:tabs>
        <w:spacing w:after="0"/>
        <w:contextualSpacing/>
        <w:jc w:val="left"/>
      </w:pPr>
      <w:r>
        <w:t>M</w:t>
      </w:r>
      <w:r w:rsidR="00C76C83">
        <w:t>is</w:t>
      </w:r>
      <w:r>
        <w:t xml:space="preserve">s </w:t>
      </w:r>
      <w:r w:rsidR="00C76C83">
        <w:t>Edna</w:t>
      </w:r>
      <w:r>
        <w:t xml:space="preserve"> Winmar</w:t>
      </w:r>
      <w:r w:rsidR="009A6954" w:rsidRPr="003A0F9C">
        <w:tab/>
        <w:t>Nyoongar Representative – Winmar Family</w:t>
      </w:r>
    </w:p>
    <w:p w14:paraId="16E9C7FE" w14:textId="0D9AD633" w:rsidR="009A6954" w:rsidRDefault="009A6954" w:rsidP="00D87324">
      <w:pPr>
        <w:tabs>
          <w:tab w:val="left" w:pos="3369"/>
        </w:tabs>
        <w:spacing w:after="0"/>
        <w:contextualSpacing/>
        <w:jc w:val="left"/>
      </w:pPr>
      <w:r w:rsidRPr="003A0F9C">
        <w:t>Mrs Marilyn Reidy</w:t>
      </w:r>
      <w:r w:rsidRPr="003A0F9C">
        <w:tab/>
        <w:t>Nyoongar Representative – Yarran Family</w:t>
      </w:r>
    </w:p>
    <w:p w14:paraId="745B0D31" w14:textId="77777777" w:rsidR="00521F6F" w:rsidRPr="003A0F9C" w:rsidRDefault="00521F6F" w:rsidP="00D87324">
      <w:pPr>
        <w:tabs>
          <w:tab w:val="left" w:pos="3369"/>
        </w:tabs>
        <w:spacing w:after="0"/>
        <w:contextualSpacing/>
        <w:jc w:val="left"/>
      </w:pPr>
      <w:r w:rsidRPr="003A0F9C">
        <w:t>Ms Margaret Collard</w:t>
      </w:r>
      <w:r w:rsidRPr="003A0F9C">
        <w:tab/>
        <w:t>Nyoongar Representative – Blurton Family</w:t>
      </w:r>
    </w:p>
    <w:p w14:paraId="1318F808" w14:textId="3CCDCF9F" w:rsidR="00CC4776" w:rsidRDefault="00CC4776" w:rsidP="00D87324">
      <w:pPr>
        <w:spacing w:before="240" w:after="0"/>
        <w:jc w:val="left"/>
        <w:rPr>
          <w:rStyle w:val="BodyTextChar"/>
          <w:rFonts w:ascii="Calibri" w:eastAsiaTheme="majorEastAsia" w:hAnsi="Calibri" w:cs="Calibri"/>
          <w:b/>
          <w:color w:val="223444"/>
          <w:szCs w:val="24"/>
          <w:lang w:val="en-AU" w:eastAsia="en-AU"/>
        </w:rPr>
      </w:pPr>
      <w:bookmarkStart w:id="8" w:name="_Toc42517895"/>
      <w:bookmarkStart w:id="9" w:name="_Toc485219445"/>
      <w:r w:rsidRPr="003A0F9C">
        <w:rPr>
          <w:rStyle w:val="BodyTextChar"/>
          <w:rFonts w:ascii="Calibri" w:eastAsiaTheme="majorEastAsia" w:hAnsi="Calibri" w:cs="Calibri"/>
          <w:b/>
          <w:color w:val="223444"/>
          <w:szCs w:val="24"/>
          <w:lang w:val="en-AU" w:eastAsia="en-AU"/>
        </w:rPr>
        <w:t>Council Officers</w:t>
      </w:r>
    </w:p>
    <w:p w14:paraId="3FEFF697" w14:textId="1B5B6128" w:rsidR="009A6954" w:rsidRDefault="000A268E" w:rsidP="00D87324">
      <w:pPr>
        <w:tabs>
          <w:tab w:val="left" w:pos="3369"/>
        </w:tabs>
        <w:spacing w:after="0"/>
        <w:contextualSpacing/>
        <w:jc w:val="left"/>
      </w:pPr>
      <w:r>
        <w:t>Ms Natalie Ness</w:t>
      </w:r>
      <w:r w:rsidR="00BD28AD" w:rsidRPr="003A0F9C">
        <w:tab/>
        <w:t>Chief Executive Officer</w:t>
      </w:r>
    </w:p>
    <w:p w14:paraId="1BAAF6E1" w14:textId="12BC3518" w:rsidR="00296AB3" w:rsidRDefault="00296AB3" w:rsidP="00D87324">
      <w:pPr>
        <w:tabs>
          <w:tab w:val="left" w:pos="3369"/>
        </w:tabs>
        <w:spacing w:after="0"/>
        <w:contextualSpacing/>
        <w:jc w:val="left"/>
      </w:pPr>
      <w:r>
        <w:t>Marion Haeusler</w:t>
      </w:r>
      <w:r>
        <w:tab/>
        <w:t>Executive Officer</w:t>
      </w:r>
    </w:p>
    <w:p w14:paraId="0E21CA2A" w14:textId="59156ED2" w:rsidR="00296AB3" w:rsidRDefault="00296AB3" w:rsidP="00296AB3">
      <w:pPr>
        <w:spacing w:after="0"/>
        <w:jc w:val="left"/>
      </w:pPr>
      <w:r>
        <w:t>Mrs Jen Green</w:t>
      </w:r>
      <w:r>
        <w:tab/>
      </w:r>
      <w:r>
        <w:tab/>
      </w:r>
      <w:r>
        <w:tab/>
        <w:t xml:space="preserve">         Executive Manager Economic Development</w:t>
      </w:r>
      <w:r w:rsidRPr="00BD28AD">
        <w:t xml:space="preserve"> </w:t>
      </w:r>
    </w:p>
    <w:p w14:paraId="3BDCD9D3" w14:textId="26495E4F" w:rsidR="0051065E" w:rsidRDefault="001475D5" w:rsidP="00D87324">
      <w:pPr>
        <w:tabs>
          <w:tab w:val="left" w:pos="3369"/>
        </w:tabs>
        <w:spacing w:after="0"/>
        <w:contextualSpacing/>
        <w:jc w:val="left"/>
      </w:pPr>
      <w:r>
        <w:t>Mrs Sarah Caporn</w:t>
      </w:r>
      <w:r>
        <w:tab/>
        <w:t>Executive Manager of Works</w:t>
      </w:r>
      <w:r w:rsidR="008651D1">
        <w:t xml:space="preserve"> and Services</w:t>
      </w:r>
    </w:p>
    <w:p w14:paraId="67B3C561" w14:textId="5856F755" w:rsidR="00296AB3" w:rsidRDefault="00296AB3" w:rsidP="00D87324">
      <w:pPr>
        <w:tabs>
          <w:tab w:val="left" w:pos="3369"/>
        </w:tabs>
        <w:spacing w:after="0"/>
        <w:contextualSpacing/>
        <w:jc w:val="left"/>
      </w:pPr>
      <w:r>
        <w:t>Dean Mastin</w:t>
      </w:r>
      <w:r>
        <w:tab/>
      </w:r>
    </w:p>
    <w:p w14:paraId="51BB6B99" w14:textId="44683CC7" w:rsidR="001475D5" w:rsidRDefault="007F0D85" w:rsidP="00D87324">
      <w:pPr>
        <w:tabs>
          <w:tab w:val="left" w:pos="3369"/>
        </w:tabs>
        <w:spacing w:after="0"/>
        <w:contextualSpacing/>
        <w:jc w:val="left"/>
      </w:pPr>
      <w:r>
        <w:t>Miss Cynthia Yarran</w:t>
      </w:r>
      <w:r>
        <w:tab/>
        <w:t>Youth Engagement</w:t>
      </w:r>
      <w:r w:rsidR="002A3025">
        <w:t xml:space="preserve"> &amp; Inclusive</w:t>
      </w:r>
      <w:r>
        <w:t xml:space="preserve"> Officer</w:t>
      </w:r>
    </w:p>
    <w:p w14:paraId="1E1BA659" w14:textId="2224BC0A" w:rsidR="001475D5" w:rsidRPr="003A0F9C" w:rsidRDefault="001475D5" w:rsidP="00D87324">
      <w:pPr>
        <w:tabs>
          <w:tab w:val="left" w:pos="3369"/>
        </w:tabs>
        <w:spacing w:after="0"/>
        <w:contextualSpacing/>
        <w:jc w:val="left"/>
      </w:pPr>
    </w:p>
    <w:p w14:paraId="20949D31" w14:textId="1ABC3A73" w:rsidR="0098032D" w:rsidRDefault="0098032D" w:rsidP="00D87324">
      <w:pPr>
        <w:spacing w:after="0"/>
        <w:jc w:val="left"/>
        <w:rPr>
          <w:rStyle w:val="BodyTextChar"/>
          <w:rFonts w:ascii="Calibri" w:eastAsiaTheme="majorEastAsia" w:hAnsi="Calibri" w:cs="Calibri"/>
          <w:b/>
          <w:color w:val="223444"/>
          <w:szCs w:val="24"/>
          <w:lang w:val="en-AU" w:eastAsia="en-AU"/>
        </w:rPr>
      </w:pPr>
      <w:r w:rsidRPr="003A0F9C">
        <w:rPr>
          <w:rStyle w:val="BodyTextChar"/>
          <w:rFonts w:ascii="Calibri" w:eastAsiaTheme="majorEastAsia" w:hAnsi="Calibri" w:cs="Calibri"/>
          <w:b/>
          <w:color w:val="223444"/>
          <w:szCs w:val="24"/>
          <w:lang w:val="en-AU" w:eastAsia="en-AU"/>
        </w:rPr>
        <w:t>Observers</w:t>
      </w:r>
      <w:r w:rsidR="002278F1" w:rsidRPr="003A0F9C">
        <w:rPr>
          <w:rStyle w:val="BodyTextChar"/>
          <w:rFonts w:ascii="Calibri" w:eastAsiaTheme="majorEastAsia" w:hAnsi="Calibri" w:cs="Calibri"/>
          <w:b/>
          <w:color w:val="223444"/>
          <w:szCs w:val="24"/>
          <w:lang w:val="en-AU" w:eastAsia="en-AU"/>
        </w:rPr>
        <w:t xml:space="preserve"> </w:t>
      </w:r>
      <w:r w:rsidRPr="003A0F9C">
        <w:rPr>
          <w:rStyle w:val="BodyTextChar"/>
          <w:rFonts w:ascii="Calibri" w:eastAsiaTheme="majorEastAsia" w:hAnsi="Calibri" w:cs="Calibri"/>
          <w:b/>
          <w:color w:val="223444"/>
          <w:szCs w:val="24"/>
          <w:lang w:val="en-AU" w:eastAsia="en-AU"/>
        </w:rPr>
        <w:t>/</w:t>
      </w:r>
      <w:bookmarkEnd w:id="8"/>
      <w:r w:rsidR="002278F1" w:rsidRPr="003A0F9C">
        <w:rPr>
          <w:rStyle w:val="BodyTextChar"/>
          <w:rFonts w:ascii="Calibri" w:eastAsiaTheme="majorEastAsia" w:hAnsi="Calibri" w:cs="Calibri"/>
          <w:b/>
          <w:color w:val="223444"/>
          <w:szCs w:val="24"/>
          <w:lang w:val="en-AU" w:eastAsia="en-AU"/>
        </w:rPr>
        <w:t xml:space="preserve"> Invited Guests</w:t>
      </w:r>
    </w:p>
    <w:p w14:paraId="44403082" w14:textId="584215E5" w:rsidR="00521F6F" w:rsidRDefault="00521F6F" w:rsidP="00D87324">
      <w:pPr>
        <w:spacing w:after="0"/>
        <w:rPr>
          <w:rStyle w:val="BodyTextChar"/>
          <w:rFonts w:ascii="Calibri" w:eastAsiaTheme="majorEastAsia" w:hAnsi="Calibri" w:cs="Calibri"/>
          <w:bCs/>
          <w:color w:val="223444"/>
          <w:szCs w:val="24"/>
          <w:lang w:val="en-AU" w:eastAsia="en-AU"/>
        </w:rPr>
      </w:pPr>
      <w:r w:rsidRPr="00521F6F">
        <w:rPr>
          <w:rStyle w:val="BodyTextChar"/>
          <w:rFonts w:ascii="Calibri" w:eastAsiaTheme="majorEastAsia" w:hAnsi="Calibri" w:cs="Calibri"/>
          <w:bCs/>
          <w:color w:val="223444"/>
          <w:szCs w:val="24"/>
          <w:lang w:val="en-AU" w:eastAsia="en-AU"/>
        </w:rPr>
        <w:t>Cynthia Dann</w:t>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00A041BF">
        <w:rPr>
          <w:rStyle w:val="BodyTextChar"/>
          <w:rFonts w:ascii="Calibri" w:eastAsiaTheme="majorEastAsia" w:hAnsi="Calibri" w:cs="Calibri"/>
          <w:bCs/>
          <w:color w:val="223444"/>
          <w:szCs w:val="24"/>
          <w:lang w:val="en-AU" w:eastAsia="en-AU"/>
        </w:rPr>
        <w:tab/>
      </w:r>
      <w:r w:rsidR="008F75FB">
        <w:rPr>
          <w:rStyle w:val="BodyTextChar"/>
          <w:rFonts w:ascii="Calibri" w:eastAsiaTheme="majorEastAsia" w:hAnsi="Calibri" w:cs="Calibri"/>
          <w:bCs/>
          <w:color w:val="223444"/>
          <w:szCs w:val="24"/>
          <w:lang w:val="en-AU" w:eastAsia="en-AU"/>
        </w:rPr>
        <w:t>Support Co-ordinator AdvoCare</w:t>
      </w:r>
    </w:p>
    <w:p w14:paraId="5170F9D7" w14:textId="24D69BF0" w:rsidR="008F75FB" w:rsidRDefault="008F75FB"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Garry Taylor</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Support Co-ordinator AdvoCare</w:t>
      </w:r>
    </w:p>
    <w:p w14:paraId="47EA6B07" w14:textId="73F533A0" w:rsidR="00084501" w:rsidRDefault="00436525" w:rsidP="00D87324">
      <w:pPr>
        <w:spacing w:after="0"/>
        <w:rPr>
          <w:rStyle w:val="BodyTextChar"/>
          <w:rFonts w:ascii="Calibri" w:eastAsiaTheme="majorEastAsia" w:hAnsi="Calibri" w:cs="Calibri"/>
          <w:bCs/>
          <w:color w:val="223444"/>
          <w:szCs w:val="24"/>
          <w:lang w:val="en-AU" w:eastAsia="en-AU"/>
        </w:rPr>
      </w:pPr>
      <w:r>
        <w:rPr>
          <w:color w:val="auto"/>
          <w:lang w:eastAsia="en-AU"/>
        </w:rPr>
        <w:t>Michael Oliver</w:t>
      </w:r>
      <w:r>
        <w:rPr>
          <w:color w:val="auto"/>
          <w:lang w:eastAsia="en-AU"/>
        </w:rPr>
        <w:tab/>
      </w:r>
      <w:r w:rsidR="00084501">
        <w:rPr>
          <w:rStyle w:val="BodyTextChar"/>
          <w:rFonts w:ascii="Calibri" w:eastAsiaTheme="majorEastAsia" w:hAnsi="Calibri" w:cs="Calibri"/>
          <w:bCs/>
          <w:color w:val="223444"/>
          <w:szCs w:val="24"/>
          <w:lang w:val="en-AU" w:eastAsia="en-AU"/>
        </w:rPr>
        <w:tab/>
      </w:r>
      <w:r w:rsidR="00084501">
        <w:rPr>
          <w:rStyle w:val="BodyTextChar"/>
          <w:rFonts w:ascii="Calibri" w:eastAsiaTheme="majorEastAsia" w:hAnsi="Calibri" w:cs="Calibri"/>
          <w:bCs/>
          <w:color w:val="223444"/>
          <w:szCs w:val="24"/>
          <w:lang w:val="en-AU" w:eastAsia="en-AU"/>
        </w:rPr>
        <w:tab/>
      </w:r>
      <w:r w:rsidR="00084501">
        <w:rPr>
          <w:rStyle w:val="BodyTextChar"/>
          <w:rFonts w:ascii="Calibri" w:eastAsiaTheme="majorEastAsia" w:hAnsi="Calibri" w:cs="Calibri"/>
          <w:bCs/>
          <w:color w:val="223444"/>
          <w:szCs w:val="24"/>
          <w:lang w:val="en-AU" w:eastAsia="en-AU"/>
        </w:rPr>
        <w:tab/>
        <w:t>QDHS Principal</w:t>
      </w:r>
    </w:p>
    <w:p w14:paraId="2FB5333F" w14:textId="2DE3B69E" w:rsidR="009D3571" w:rsidRDefault="008651D1"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Seargent Dave Lewis</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Police</w:t>
      </w:r>
    </w:p>
    <w:p w14:paraId="3314DCBF" w14:textId="711C065D" w:rsidR="00A041BF" w:rsidRDefault="00A041BF"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Marg Harry</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Medical Practice</w:t>
      </w:r>
    </w:p>
    <w:p w14:paraId="538E1803" w14:textId="5C92A4BD" w:rsidR="008312CE" w:rsidRDefault="008312CE"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Michelle White</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Community Arts Network</w:t>
      </w:r>
    </w:p>
    <w:p w14:paraId="0FDC72CA" w14:textId="77777777" w:rsidR="00436525" w:rsidRDefault="00436525" w:rsidP="00D87324">
      <w:pPr>
        <w:spacing w:after="0"/>
        <w:rPr>
          <w:rStyle w:val="BodyTextChar"/>
          <w:rFonts w:ascii="Calibri" w:eastAsiaTheme="majorEastAsia" w:hAnsi="Calibri" w:cs="Calibri"/>
          <w:b/>
          <w:color w:val="223444"/>
          <w:szCs w:val="24"/>
          <w:lang w:val="en-AU" w:eastAsia="en-AU"/>
        </w:rPr>
      </w:pPr>
    </w:p>
    <w:p w14:paraId="5213902B" w14:textId="03174B6C" w:rsidR="00BC4440" w:rsidRDefault="0098032D" w:rsidP="00D87324">
      <w:pPr>
        <w:spacing w:after="0"/>
        <w:rPr>
          <w:rStyle w:val="BodyTextChar"/>
          <w:rFonts w:ascii="Calibri" w:eastAsiaTheme="majorEastAsia" w:hAnsi="Calibri" w:cs="Calibri"/>
          <w:b/>
          <w:color w:val="223444"/>
          <w:szCs w:val="24"/>
          <w:lang w:val="en-AU" w:eastAsia="en-AU"/>
        </w:rPr>
      </w:pPr>
      <w:r w:rsidRPr="004D2E66">
        <w:rPr>
          <w:rStyle w:val="BodyTextChar"/>
          <w:rFonts w:ascii="Calibri" w:eastAsiaTheme="majorEastAsia" w:hAnsi="Calibri" w:cs="Calibri"/>
          <w:b/>
          <w:color w:val="223444"/>
          <w:szCs w:val="24"/>
          <w:lang w:val="en-AU" w:eastAsia="en-AU"/>
        </w:rPr>
        <w:t>Apologies</w:t>
      </w:r>
      <w:bookmarkEnd w:id="9"/>
    </w:p>
    <w:p w14:paraId="538EB22A" w14:textId="1A6BDA2C" w:rsidR="009A6954" w:rsidRPr="00BD28AD" w:rsidRDefault="009A6954" w:rsidP="00022DEF">
      <w:pPr>
        <w:spacing w:after="0"/>
        <w:jc w:val="left"/>
      </w:pPr>
      <w:r w:rsidRPr="00BD28AD">
        <w:br w:type="page"/>
      </w:r>
    </w:p>
    <w:p w14:paraId="2455C85B"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10" w:name="_Toc177549629"/>
      <w:r w:rsidRPr="003A0F9C">
        <w:rPr>
          <w:rStyle w:val="BodyTextChar"/>
          <w:rFonts w:ascii="Calibri" w:eastAsiaTheme="majorEastAsia" w:hAnsi="Calibri" w:cs="Calibri"/>
          <w:color w:val="auto"/>
          <w:sz w:val="32"/>
          <w:szCs w:val="24"/>
          <w:lang w:val="en-AU"/>
        </w:rPr>
        <w:lastRenderedPageBreak/>
        <w:t>ITEM 3</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DECLARATIONS OF</w:t>
      </w:r>
      <w:r w:rsidR="003A0F9C" w:rsidRPr="003A0F9C">
        <w:rPr>
          <w:rStyle w:val="BodyTextChar"/>
          <w:rFonts w:ascii="Calibri" w:eastAsiaTheme="majorEastAsia" w:hAnsi="Calibri" w:cs="Calibri"/>
          <w:color w:val="auto"/>
          <w:sz w:val="32"/>
          <w:szCs w:val="24"/>
          <w:lang w:val="en-AU"/>
        </w:rPr>
        <w:t xml:space="preserve"> CONFLICT OF</w:t>
      </w:r>
      <w:r w:rsidR="007A5DF0" w:rsidRPr="003A0F9C">
        <w:rPr>
          <w:rStyle w:val="BodyTextChar"/>
          <w:rFonts w:ascii="Calibri" w:eastAsiaTheme="majorEastAsia" w:hAnsi="Calibri" w:cs="Calibri"/>
          <w:color w:val="auto"/>
          <w:sz w:val="32"/>
          <w:szCs w:val="24"/>
          <w:lang w:val="en-AU"/>
        </w:rPr>
        <w:t xml:space="preserve"> INTEREST</w:t>
      </w:r>
      <w:bookmarkEnd w:id="5"/>
      <w:bookmarkEnd w:id="6"/>
      <w:bookmarkEnd w:id="10"/>
    </w:p>
    <w:p w14:paraId="09F40F66" w14:textId="77777777" w:rsidR="003A0F9C" w:rsidRDefault="007A5DF0" w:rsidP="003A0F9C">
      <w:pPr>
        <w:pStyle w:val="NewShireTemplate"/>
        <w:contextualSpacing/>
      </w:pPr>
      <w:bookmarkStart w:id="11" w:name="_Toc485219447"/>
      <w:r w:rsidRPr="00BD28AD">
        <w:t xml:space="preserve">Committee </w:t>
      </w:r>
      <w:r w:rsidR="001B2C8D" w:rsidRPr="00BD28AD">
        <w:t>m</w:t>
      </w:r>
      <w:r w:rsidRPr="00BD28AD">
        <w:t>embers</w:t>
      </w:r>
      <w:r w:rsidR="00FF0CBE">
        <w:t xml:space="preserve"> are</w:t>
      </w:r>
      <w:r w:rsidRPr="00BD28AD">
        <w:t xml:space="preserve"> to </w:t>
      </w:r>
      <w:r w:rsidR="003A0F9C">
        <w:t>verbally advise any conflict of interest with items listed within this agenda.</w:t>
      </w:r>
    </w:p>
    <w:p w14:paraId="72FF6257" w14:textId="77777777" w:rsidR="00FF0CBE" w:rsidRPr="00BD28AD" w:rsidRDefault="00FF0CBE" w:rsidP="003A0F9C">
      <w:pPr>
        <w:pStyle w:val="NewShireTemplate"/>
        <w:contextualSpacing/>
      </w:pPr>
    </w:p>
    <w:p w14:paraId="4A6C9CD7"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12" w:name="_Toc517186884"/>
      <w:bookmarkStart w:id="13" w:name="_Toc177549630"/>
      <w:r w:rsidRPr="003A0F9C">
        <w:rPr>
          <w:rStyle w:val="BodyTextChar"/>
          <w:rFonts w:ascii="Calibri" w:eastAsiaTheme="majorEastAsia" w:hAnsi="Calibri" w:cs="Calibri"/>
          <w:color w:val="auto"/>
          <w:sz w:val="32"/>
          <w:szCs w:val="24"/>
          <w:lang w:val="en-AU"/>
        </w:rPr>
        <w:t>ITEM 4</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CONFIRMATION OF MINUTES AND BUSINESS ARISING</w:t>
      </w:r>
      <w:bookmarkEnd w:id="11"/>
      <w:bookmarkEnd w:id="12"/>
      <w:bookmarkEnd w:id="13"/>
    </w:p>
    <w:p w14:paraId="43C9BA0C" w14:textId="7D8BDB72" w:rsidR="003A0F9C" w:rsidRPr="003A0F9C" w:rsidRDefault="00D06BEF" w:rsidP="003A0F9C">
      <w:pPr>
        <w:keepNext/>
        <w:keepLines/>
        <w:pBdr>
          <w:bottom w:val="single" w:sz="12" w:space="1" w:color="auto"/>
        </w:pBdr>
        <w:shd w:val="clear" w:color="auto" w:fill="0058A6"/>
        <w:spacing w:after="240"/>
        <w:ind w:left="567" w:hanging="567"/>
        <w:outlineLvl w:val="1"/>
        <w:rPr>
          <w:rFonts w:eastAsia="Calibri"/>
          <w:b/>
          <w:color w:val="FFFFFF"/>
          <w:szCs w:val="22"/>
        </w:rPr>
      </w:pPr>
      <w:bookmarkStart w:id="14" w:name="_Toc485219448"/>
      <w:bookmarkStart w:id="15" w:name="_Toc517186885"/>
      <w:bookmarkStart w:id="16" w:name="_Toc177549631"/>
      <w:r w:rsidRPr="003A0F9C">
        <w:rPr>
          <w:rFonts w:eastAsia="Calibri"/>
          <w:b/>
          <w:color w:val="FFFFFF"/>
          <w:szCs w:val="22"/>
        </w:rPr>
        <w:t>4.1</w:t>
      </w:r>
      <w:r w:rsidRPr="003A0F9C">
        <w:rPr>
          <w:rFonts w:eastAsia="Calibri"/>
          <w:b/>
          <w:color w:val="FFFFFF"/>
          <w:szCs w:val="22"/>
        </w:rPr>
        <w:tab/>
      </w:r>
      <w:r w:rsidR="007A5DF0" w:rsidRPr="003A0F9C">
        <w:rPr>
          <w:rFonts w:eastAsia="Calibri"/>
          <w:b/>
          <w:color w:val="FFFFFF"/>
          <w:szCs w:val="22"/>
        </w:rPr>
        <w:t xml:space="preserve">Confirmation of Minutes </w:t>
      </w:r>
      <w:bookmarkStart w:id="17" w:name="_Toc517186886"/>
      <w:bookmarkStart w:id="18" w:name="_Toc485219449"/>
      <w:bookmarkEnd w:id="14"/>
      <w:bookmarkEnd w:id="15"/>
      <w:r w:rsidR="00C73C36">
        <w:rPr>
          <w:rFonts w:eastAsia="Calibri"/>
          <w:b/>
          <w:color w:val="FFFFFF"/>
          <w:szCs w:val="22"/>
        </w:rPr>
        <w:t>2</w:t>
      </w:r>
      <w:r w:rsidR="00C73C36" w:rsidRPr="00C73C36">
        <w:rPr>
          <w:rFonts w:eastAsia="Calibri"/>
          <w:b/>
          <w:color w:val="FFFFFF"/>
          <w:szCs w:val="22"/>
          <w:vertAlign w:val="superscript"/>
        </w:rPr>
        <w:t>nd</w:t>
      </w:r>
      <w:r w:rsidR="00C73C36">
        <w:rPr>
          <w:rFonts w:eastAsia="Calibri"/>
          <w:b/>
          <w:color w:val="FFFFFF"/>
          <w:szCs w:val="22"/>
        </w:rPr>
        <w:t xml:space="preserve"> of October</w:t>
      </w:r>
      <w:r w:rsidR="00531B81">
        <w:rPr>
          <w:rFonts w:eastAsia="Calibri"/>
          <w:b/>
          <w:color w:val="FFFFFF"/>
          <w:szCs w:val="22"/>
        </w:rPr>
        <w:t xml:space="preserve"> 2024</w:t>
      </w:r>
      <w:bookmarkEnd w:id="16"/>
    </w:p>
    <w:p w14:paraId="0BB6D792" w14:textId="77777777" w:rsidR="003A0F9C" w:rsidRPr="003A0F9C" w:rsidRDefault="003A0F9C" w:rsidP="003A0F9C">
      <w:pPr>
        <w:rPr>
          <w:rStyle w:val="BodyTextChar"/>
          <w:rFonts w:ascii="Calibri" w:eastAsiaTheme="majorEastAsia" w:hAnsi="Calibri" w:cs="Calibri"/>
          <w:b/>
          <w:bCs/>
          <w:color w:val="auto"/>
          <w:szCs w:val="24"/>
          <w:lang w:val="en-AU" w:eastAsia="en-AU"/>
        </w:rPr>
      </w:pPr>
      <w:r w:rsidRPr="003A0F9C">
        <w:rPr>
          <w:rStyle w:val="BodyTextChar"/>
          <w:rFonts w:ascii="Calibri" w:eastAsiaTheme="majorEastAsia" w:hAnsi="Calibri" w:cs="Calibri"/>
          <w:b/>
          <w:bCs/>
          <w:color w:val="auto"/>
          <w:szCs w:val="24"/>
          <w:lang w:val="en-AU" w:eastAsia="en-AU"/>
        </w:rPr>
        <w:t>OFFICER RECOMMENDATION</w:t>
      </w:r>
    </w:p>
    <w:p w14:paraId="0078B6C9" w14:textId="62DB030F" w:rsidR="003A0F9C" w:rsidRPr="003A0F9C" w:rsidRDefault="003A0F9C" w:rsidP="003A0F9C">
      <w:pPr>
        <w:pStyle w:val="NoSpacing"/>
        <w:pBdr>
          <w:top w:val="none" w:sz="0" w:space="0" w:color="auto"/>
          <w:left w:val="none" w:sz="0" w:space="0" w:color="auto"/>
          <w:bottom w:val="none" w:sz="0" w:space="0" w:color="auto"/>
          <w:right w:val="none" w:sz="0" w:space="0" w:color="auto"/>
        </w:pBdr>
        <w:rPr>
          <w:rStyle w:val="BodyTextChar"/>
          <w:rFonts w:ascii="Calibri" w:eastAsiaTheme="minorHAnsi" w:hAnsi="Calibri" w:cs="Calibri"/>
          <w:b/>
          <w:color w:val="000000" w:themeColor="text1"/>
          <w:szCs w:val="24"/>
        </w:rPr>
      </w:pPr>
      <w:r w:rsidRPr="003A0F9C">
        <w:rPr>
          <w:rStyle w:val="BodyTextChar"/>
          <w:rFonts w:ascii="Calibri" w:eastAsiaTheme="minorHAnsi" w:hAnsi="Calibri" w:cs="Calibri"/>
          <w:b/>
          <w:color w:val="000000" w:themeColor="text1"/>
          <w:szCs w:val="24"/>
        </w:rPr>
        <w:t xml:space="preserve">MOVED </w:t>
      </w:r>
      <w:sdt>
        <w:sdtPr>
          <w:rPr>
            <w:b/>
          </w:rPr>
          <w:id w:val="-1669095731"/>
          <w:placeholder>
            <w:docPart w:val="E9082FB7A20E423792236C8FD8013BC1"/>
          </w:placeholder>
          <w:showingPlcHdr/>
          <w15:appearance w15:val="hidden"/>
        </w:sdtPr>
        <w:sdtEndPr/>
        <w:sdtContent>
          <w:r w:rsidRPr="003A0F9C">
            <w:rPr>
              <w:rStyle w:val="PlaceholderText"/>
              <w:b/>
            </w:rPr>
            <w:t>______________</w:t>
          </w:r>
        </w:sdtContent>
      </w:sdt>
      <w:r w:rsidRPr="003A0F9C">
        <w:rPr>
          <w:rStyle w:val="BodyTextChar"/>
          <w:rFonts w:ascii="Calibri" w:eastAsiaTheme="minorHAnsi" w:hAnsi="Calibri" w:cs="Calibri"/>
          <w:b/>
          <w:color w:val="000000" w:themeColor="text1"/>
          <w:szCs w:val="24"/>
        </w:rPr>
        <w:t xml:space="preserve">  </w:t>
      </w:r>
      <w:r w:rsidR="00531B81">
        <w:rPr>
          <w:rStyle w:val="BodyTextChar"/>
          <w:rFonts w:ascii="Calibri" w:eastAsiaTheme="minorHAnsi" w:hAnsi="Calibri" w:cs="Calibri"/>
          <w:b/>
          <w:color w:val="000000" w:themeColor="text1"/>
          <w:szCs w:val="24"/>
        </w:rPr>
        <w:tab/>
      </w:r>
      <w:r w:rsidR="00531B81">
        <w:rPr>
          <w:rStyle w:val="BodyTextChar"/>
          <w:rFonts w:ascii="Calibri" w:eastAsiaTheme="minorHAnsi" w:hAnsi="Calibri" w:cs="Calibri"/>
          <w:b/>
          <w:color w:val="000000" w:themeColor="text1"/>
          <w:szCs w:val="24"/>
        </w:rPr>
        <w:tab/>
      </w:r>
      <w:r w:rsidR="00531B81">
        <w:rPr>
          <w:rStyle w:val="BodyTextChar"/>
          <w:rFonts w:ascii="Calibri" w:eastAsiaTheme="minorHAnsi" w:hAnsi="Calibri" w:cs="Calibri"/>
          <w:b/>
          <w:color w:val="000000" w:themeColor="text1"/>
          <w:szCs w:val="24"/>
        </w:rPr>
        <w:tab/>
      </w:r>
      <w:r w:rsidRPr="003A0F9C">
        <w:rPr>
          <w:rStyle w:val="BodyTextChar"/>
          <w:rFonts w:ascii="Calibri" w:eastAsiaTheme="minorHAnsi" w:hAnsi="Calibri" w:cs="Calibri"/>
          <w:b/>
          <w:color w:val="000000" w:themeColor="text1"/>
          <w:szCs w:val="24"/>
        </w:rPr>
        <w:t xml:space="preserve">SECONDED </w:t>
      </w:r>
      <w:sdt>
        <w:sdtPr>
          <w:rPr>
            <w:b/>
          </w:rPr>
          <w:id w:val="2060285003"/>
          <w:placeholder>
            <w:docPart w:val="EB7764EAC9484812B23557E071EF388C"/>
          </w:placeholder>
          <w:showingPlcHdr/>
          <w15:appearance w15:val="hidden"/>
        </w:sdtPr>
        <w:sdtEndPr/>
        <w:sdtContent>
          <w:r w:rsidRPr="003A0F9C">
            <w:rPr>
              <w:rStyle w:val="PlaceholderText"/>
              <w:b/>
            </w:rPr>
            <w:t>______________</w:t>
          </w:r>
        </w:sdtContent>
      </w:sdt>
      <w:r w:rsidRPr="003A0F9C">
        <w:rPr>
          <w:rStyle w:val="BodyTextChar"/>
          <w:rFonts w:ascii="Calibri" w:eastAsiaTheme="minorHAnsi" w:hAnsi="Calibri" w:cs="Calibri"/>
          <w:b/>
          <w:color w:val="000000" w:themeColor="text1"/>
          <w:szCs w:val="24"/>
        </w:rPr>
        <w:t xml:space="preserve">  </w:t>
      </w:r>
    </w:p>
    <w:sdt>
      <w:sdtPr>
        <w:rPr>
          <w:rFonts w:eastAsia="Times New Roman"/>
          <w:lang w:val="en-US"/>
        </w:rPr>
        <w:id w:val="-1235387988"/>
        <w:placeholder>
          <w:docPart w:val="2995C8E111CE4E3DA87C16EDE458E2B6"/>
        </w:placeholder>
        <w15:appearance w15:val="hidden"/>
      </w:sdtPr>
      <w:sdtEndPr>
        <w:rPr>
          <w:rFonts w:eastAsiaTheme="minorHAnsi"/>
        </w:rPr>
      </w:sdtEndPr>
      <w:sdtContent>
        <w:p w14:paraId="32090015" w14:textId="6BB7EB15" w:rsidR="003A0F9C" w:rsidRPr="003A0F9C" w:rsidRDefault="003A0F9C" w:rsidP="003A0F9C">
          <w:pPr>
            <w:rPr>
              <w:rFonts w:eastAsia="Times New Roman"/>
              <w:lang w:val="en-US"/>
            </w:rPr>
          </w:pPr>
          <w:r w:rsidRPr="003A0F9C">
            <w:rPr>
              <w:rFonts w:eastAsia="Times New Roman"/>
              <w:lang w:val="en-US"/>
            </w:rPr>
            <w:t>That the minutes of the Reconciliation Action Pla</w:t>
          </w:r>
          <w:r w:rsidR="0076142E">
            <w:rPr>
              <w:rFonts w:eastAsia="Times New Roman"/>
              <w:lang w:val="en-US"/>
            </w:rPr>
            <w:t xml:space="preserve">n Committee Meeting held on </w:t>
          </w:r>
          <w:r w:rsidR="00C73C36">
            <w:rPr>
              <w:rFonts w:eastAsia="Times New Roman"/>
              <w:lang w:val="en-US"/>
            </w:rPr>
            <w:t>2</w:t>
          </w:r>
          <w:r w:rsidR="00C73C36" w:rsidRPr="00C73C36">
            <w:rPr>
              <w:rFonts w:eastAsia="Times New Roman"/>
              <w:vertAlign w:val="superscript"/>
              <w:lang w:val="en-US"/>
            </w:rPr>
            <w:t>nd</w:t>
          </w:r>
          <w:r w:rsidR="00C73C36">
            <w:rPr>
              <w:rFonts w:eastAsia="Times New Roman"/>
              <w:lang w:val="en-US"/>
            </w:rPr>
            <w:t xml:space="preserve"> of October</w:t>
          </w:r>
          <w:r w:rsidR="0081706B">
            <w:rPr>
              <w:rFonts w:eastAsia="Times New Roman"/>
              <w:lang w:val="en-US"/>
            </w:rPr>
            <w:t xml:space="preserve"> 202</w:t>
          </w:r>
          <w:r w:rsidR="008651D1">
            <w:rPr>
              <w:rFonts w:eastAsia="Times New Roman"/>
              <w:lang w:val="en-US"/>
            </w:rPr>
            <w:t>4</w:t>
          </w:r>
          <w:r w:rsidR="00DD2BA7">
            <w:rPr>
              <w:rFonts w:eastAsia="Times New Roman"/>
              <w:lang w:val="en-US"/>
            </w:rPr>
            <w:t>,</w:t>
          </w:r>
          <w:r w:rsidRPr="003A0F9C">
            <w:rPr>
              <w:rFonts w:eastAsia="Times New Roman"/>
              <w:lang w:val="en-US"/>
            </w:rPr>
            <w:t xml:space="preserve"> be confirmed as a true and cor</w:t>
          </w:r>
          <w:r w:rsidR="007F0D85">
            <w:rPr>
              <w:rFonts w:eastAsia="Times New Roman"/>
              <w:lang w:val="en-US"/>
            </w:rPr>
            <w:t xml:space="preserve">rect record of that Meeting.   </w:t>
          </w:r>
        </w:p>
        <w:p w14:paraId="1E54EEEA" w14:textId="19929C25" w:rsidR="003A0F9C" w:rsidRPr="003A0F9C" w:rsidRDefault="00196133" w:rsidP="003A0F9C">
          <w:pPr>
            <w:pBdr>
              <w:bottom w:val="single" w:sz="12" w:space="1" w:color="auto"/>
            </w:pBdr>
            <w:spacing w:after="0"/>
            <w:ind w:left="8640"/>
            <w:rPr>
              <w:rFonts w:eastAsia="Times New Roman"/>
              <w:lang w:val="en-US"/>
            </w:rPr>
          </w:pPr>
        </w:p>
      </w:sdtContent>
    </w:sdt>
    <w:p w14:paraId="28A48C68" w14:textId="77777777" w:rsidR="003A0F9C" w:rsidRPr="003A0F9C" w:rsidRDefault="003A0F9C" w:rsidP="003A0F9C">
      <w:pPr>
        <w:spacing w:after="0"/>
      </w:pPr>
    </w:p>
    <w:p w14:paraId="4BAB3A50" w14:textId="77777777" w:rsidR="007A5DF0" w:rsidRPr="003A0F9C" w:rsidRDefault="00D06BEF" w:rsidP="003A0F9C">
      <w:pPr>
        <w:keepNext/>
        <w:keepLines/>
        <w:shd w:val="clear" w:color="auto" w:fill="0058A6"/>
        <w:spacing w:after="240"/>
        <w:ind w:left="567" w:hanging="567"/>
        <w:outlineLvl w:val="1"/>
        <w:rPr>
          <w:rFonts w:eastAsia="Calibri"/>
          <w:b/>
          <w:color w:val="FFFFFF"/>
          <w:szCs w:val="22"/>
        </w:rPr>
      </w:pPr>
      <w:bookmarkStart w:id="19" w:name="_Toc177549632"/>
      <w:r w:rsidRPr="003A0F9C">
        <w:rPr>
          <w:rFonts w:eastAsia="Calibri"/>
          <w:b/>
          <w:color w:val="FFFFFF"/>
          <w:szCs w:val="22"/>
        </w:rPr>
        <w:t>4.2</w:t>
      </w:r>
      <w:r w:rsidRPr="003A0F9C">
        <w:rPr>
          <w:rFonts w:eastAsia="Calibri"/>
          <w:b/>
          <w:color w:val="FFFFFF"/>
          <w:szCs w:val="22"/>
        </w:rPr>
        <w:tab/>
      </w:r>
      <w:r w:rsidR="007A5DF0" w:rsidRPr="003A0F9C">
        <w:rPr>
          <w:rFonts w:eastAsia="Calibri"/>
          <w:b/>
          <w:color w:val="FFFFFF"/>
          <w:szCs w:val="22"/>
        </w:rPr>
        <w:t>Business Arising</w:t>
      </w:r>
      <w:bookmarkEnd w:id="17"/>
      <w:bookmarkEnd w:id="19"/>
    </w:p>
    <w:p w14:paraId="02E8E250" w14:textId="1D7B6547" w:rsidR="006011AA" w:rsidRDefault="002470B6" w:rsidP="002470B6">
      <w:pPr>
        <w:rPr>
          <w:rStyle w:val="BodyTextChar"/>
          <w:rFonts w:ascii="Abadi Extra Light" w:eastAsiaTheme="majorEastAsia" w:hAnsi="Abadi Extra Light" w:cstheme="minorHAnsi"/>
          <w:i/>
          <w:iCs/>
          <w:color w:val="00B0F0"/>
          <w:sz w:val="22"/>
          <w:szCs w:val="18"/>
          <w:lang w:val="en-AU"/>
        </w:rPr>
      </w:pPr>
      <w:bookmarkStart w:id="20" w:name="_Toc517186889"/>
      <w:bookmarkEnd w:id="18"/>
      <w:r w:rsidRPr="002470B6">
        <w:rPr>
          <w:rStyle w:val="BodyTextChar"/>
          <w:rFonts w:ascii="Abadi Extra Light" w:eastAsiaTheme="majorEastAsia" w:hAnsi="Abadi Extra Light" w:cstheme="minorHAnsi"/>
          <w:i/>
          <w:iCs/>
          <w:color w:val="00B0F0"/>
          <w:sz w:val="22"/>
          <w:szCs w:val="18"/>
          <w:lang w:val="en-AU"/>
        </w:rPr>
        <w:t>As raised by rap participants/ members and to be considered by the meeting</w:t>
      </w:r>
    </w:p>
    <w:p w14:paraId="21E91B74" w14:textId="77777777" w:rsidR="003040C5" w:rsidRPr="002470B6" w:rsidRDefault="003040C5" w:rsidP="002470B6">
      <w:pPr>
        <w:rPr>
          <w:rStyle w:val="BodyTextChar"/>
          <w:rFonts w:ascii="Abadi Extra Light" w:eastAsiaTheme="majorEastAsia" w:hAnsi="Abadi Extra Light" w:cstheme="minorHAnsi"/>
          <w:i/>
          <w:iCs/>
          <w:color w:val="00B0F0"/>
          <w:sz w:val="22"/>
          <w:szCs w:val="18"/>
          <w:lang w:val="en-AU"/>
        </w:rPr>
      </w:pPr>
    </w:p>
    <w:p w14:paraId="3B3EC2F9"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21" w:name="_Toc177549633"/>
      <w:r w:rsidRPr="003A0F9C">
        <w:rPr>
          <w:rStyle w:val="BodyTextChar"/>
          <w:rFonts w:ascii="Calibri" w:eastAsiaTheme="majorEastAsia" w:hAnsi="Calibri" w:cs="Calibri"/>
          <w:color w:val="auto"/>
          <w:sz w:val="32"/>
          <w:szCs w:val="24"/>
          <w:lang w:val="en-AU"/>
        </w:rPr>
        <w:t>ITEM 5</w:t>
      </w:r>
      <w:r w:rsidRPr="003A0F9C">
        <w:rPr>
          <w:rStyle w:val="BodyTextChar"/>
          <w:rFonts w:ascii="Calibri" w:eastAsiaTheme="majorEastAsia" w:hAnsi="Calibri" w:cs="Calibri"/>
          <w:color w:val="auto"/>
          <w:sz w:val="32"/>
          <w:szCs w:val="24"/>
          <w:lang w:val="en-AU"/>
        </w:rPr>
        <w:tab/>
      </w:r>
      <w:bookmarkEnd w:id="20"/>
      <w:r w:rsidR="00DA3F85">
        <w:rPr>
          <w:rStyle w:val="BodyTextChar"/>
          <w:rFonts w:ascii="Calibri" w:eastAsiaTheme="majorEastAsia" w:hAnsi="Calibri" w:cs="Calibri"/>
          <w:color w:val="auto"/>
          <w:sz w:val="32"/>
          <w:szCs w:val="24"/>
          <w:lang w:val="en-AU"/>
        </w:rPr>
        <w:t>OUTSTANDING AGENDA ITEMS</w:t>
      </w:r>
      <w:bookmarkEnd w:id="21"/>
    </w:p>
    <w:p w14:paraId="31406309" w14:textId="41317DB3" w:rsidR="000A1810" w:rsidRPr="00B10DD3" w:rsidRDefault="00D06BEF" w:rsidP="00B10DD3">
      <w:pPr>
        <w:keepNext/>
        <w:keepLines/>
        <w:shd w:val="clear" w:color="auto" w:fill="0058A6"/>
        <w:ind w:left="567" w:hanging="567"/>
        <w:outlineLvl w:val="1"/>
        <w:rPr>
          <w:rFonts w:eastAsia="Calibri"/>
          <w:b/>
          <w:color w:val="FFFFFF"/>
          <w:szCs w:val="22"/>
        </w:rPr>
      </w:pPr>
      <w:bookmarkStart w:id="22" w:name="_Toc177549634"/>
      <w:bookmarkStart w:id="23" w:name="_Toc517186890"/>
      <w:r w:rsidRPr="003A0F9C">
        <w:rPr>
          <w:rFonts w:eastAsia="Calibri"/>
          <w:b/>
          <w:color w:val="FFFFFF"/>
          <w:szCs w:val="22"/>
        </w:rPr>
        <w:t>5.1</w:t>
      </w:r>
      <w:r w:rsidRPr="003A0F9C">
        <w:rPr>
          <w:rFonts w:eastAsia="Calibri"/>
          <w:b/>
          <w:color w:val="FFFFFF"/>
          <w:szCs w:val="22"/>
        </w:rPr>
        <w:tab/>
      </w:r>
      <w:r w:rsidR="004E01A4">
        <w:rPr>
          <w:rFonts w:eastAsia="Calibri"/>
          <w:b/>
          <w:color w:val="FFFFFF"/>
          <w:szCs w:val="22"/>
        </w:rPr>
        <w:t>Groves</w:t>
      </w:r>
      <w:r w:rsidR="00EB20D5">
        <w:rPr>
          <w:rFonts w:eastAsia="Calibri"/>
          <w:b/>
          <w:color w:val="FFFFFF"/>
          <w:szCs w:val="22"/>
        </w:rPr>
        <w:t xml:space="preserve"> </w:t>
      </w:r>
      <w:r w:rsidR="00D87324">
        <w:rPr>
          <w:rFonts w:eastAsia="Calibri"/>
          <w:b/>
          <w:color w:val="FFFFFF"/>
          <w:szCs w:val="22"/>
        </w:rPr>
        <w:t>UPDATE</w:t>
      </w:r>
      <w:r w:rsidR="00993B5F">
        <w:rPr>
          <w:rFonts w:eastAsia="Calibri"/>
          <w:b/>
          <w:color w:val="FFFFFF"/>
          <w:szCs w:val="22"/>
        </w:rPr>
        <w:t>-</w:t>
      </w:r>
      <w:bookmarkEnd w:id="22"/>
      <w:r w:rsidR="00993B5F">
        <w:rPr>
          <w:rFonts w:eastAsia="Calibri"/>
          <w:b/>
          <w:color w:val="FFFFFF"/>
          <w:szCs w:val="22"/>
        </w:rPr>
        <w:t xml:space="preserve"> </w:t>
      </w:r>
      <w:r w:rsidR="006C1CB0">
        <w:rPr>
          <w:rFonts w:eastAsia="Calibri"/>
          <w:b/>
          <w:color w:val="FFFFFF"/>
          <w:szCs w:val="22"/>
        </w:rPr>
        <w:t xml:space="preserve"> Dean Mastin</w:t>
      </w:r>
    </w:p>
    <w:p w14:paraId="52065B6F" w14:textId="17AFBB91" w:rsidR="00D30264" w:rsidRDefault="00D30264" w:rsidP="00D30264">
      <w:pPr>
        <w:pStyle w:val="ListParagraph"/>
        <w:spacing w:before="120"/>
        <w:rPr>
          <w:lang w:eastAsia="en-AU"/>
        </w:rPr>
      </w:pPr>
    </w:p>
    <w:p w14:paraId="4BBB5728" w14:textId="6D0B7D2F" w:rsidR="00D30264" w:rsidRDefault="00D30264" w:rsidP="00D30264">
      <w:pPr>
        <w:pStyle w:val="ListParagraph"/>
        <w:spacing w:before="120"/>
        <w:rPr>
          <w:lang w:eastAsia="en-AU"/>
        </w:rPr>
      </w:pPr>
    </w:p>
    <w:p w14:paraId="6CCE643D" w14:textId="77777777" w:rsidR="00D30264" w:rsidRDefault="00D30264" w:rsidP="00D30264">
      <w:pPr>
        <w:pStyle w:val="ListParagraph"/>
        <w:spacing w:before="120"/>
        <w:rPr>
          <w:lang w:eastAsia="en-AU"/>
        </w:rPr>
      </w:pPr>
    </w:p>
    <w:p w14:paraId="2AB7D431" w14:textId="3F18061F" w:rsidR="007915BD" w:rsidRPr="00BD28AD" w:rsidRDefault="007915BD" w:rsidP="00D30264">
      <w:pPr>
        <w:spacing w:before="120"/>
        <w:rPr>
          <w:lang w:eastAsia="en-AU"/>
        </w:rPr>
      </w:pPr>
    </w:p>
    <w:p w14:paraId="69541366" w14:textId="77777777" w:rsidR="007A5DF0" w:rsidRPr="003A0F9C" w:rsidRDefault="00D06BEF" w:rsidP="00763B12">
      <w:pPr>
        <w:keepNext/>
        <w:keepLines/>
        <w:shd w:val="clear" w:color="auto" w:fill="0058A6"/>
        <w:ind w:left="567" w:hanging="567"/>
        <w:outlineLvl w:val="1"/>
        <w:rPr>
          <w:rFonts w:eastAsia="Calibri"/>
          <w:b/>
          <w:color w:val="FFFFFF"/>
          <w:szCs w:val="22"/>
        </w:rPr>
      </w:pPr>
      <w:bookmarkStart w:id="24" w:name="_Toc177549635"/>
      <w:r w:rsidRPr="003A0F9C">
        <w:rPr>
          <w:rFonts w:eastAsia="Calibri"/>
          <w:b/>
          <w:color w:val="FFFFFF"/>
          <w:szCs w:val="22"/>
        </w:rPr>
        <w:t>5.2</w:t>
      </w:r>
      <w:r w:rsidRPr="003A0F9C">
        <w:rPr>
          <w:rFonts w:eastAsia="Calibri"/>
          <w:b/>
          <w:color w:val="FFFFFF"/>
          <w:szCs w:val="22"/>
        </w:rPr>
        <w:tab/>
      </w:r>
      <w:bookmarkEnd w:id="23"/>
      <w:r w:rsidR="00282C3E" w:rsidRPr="003A0F9C">
        <w:rPr>
          <w:rFonts w:eastAsia="Calibri"/>
          <w:b/>
          <w:color w:val="FFFFFF"/>
          <w:szCs w:val="22"/>
        </w:rPr>
        <w:t>Youth Program/Centre Update – Cynthia Yarran</w:t>
      </w:r>
      <w:bookmarkEnd w:id="24"/>
    </w:p>
    <w:p w14:paraId="462371B1" w14:textId="0C8F9549" w:rsidR="00CA7C6C" w:rsidRDefault="00B10DD3" w:rsidP="008954D2">
      <w:pPr>
        <w:pStyle w:val="ListParagraph"/>
        <w:numPr>
          <w:ilvl w:val="0"/>
          <w:numId w:val="41"/>
        </w:numPr>
        <w:spacing w:before="120"/>
        <w:rPr>
          <w:lang w:eastAsia="en-AU"/>
        </w:rPr>
      </w:pPr>
      <w:r>
        <w:rPr>
          <w:lang w:eastAsia="en-AU"/>
        </w:rPr>
        <w:t>Youth Centre open day are Mondays and Wednesdays 3pm to 4.30pm.</w:t>
      </w:r>
    </w:p>
    <w:p w14:paraId="7B5EC691" w14:textId="10D8EC7C" w:rsidR="00B10DD3" w:rsidRDefault="00B10DD3" w:rsidP="008954D2">
      <w:pPr>
        <w:pStyle w:val="ListParagraph"/>
        <w:numPr>
          <w:ilvl w:val="0"/>
          <w:numId w:val="41"/>
        </w:numPr>
        <w:spacing w:before="120"/>
        <w:rPr>
          <w:lang w:eastAsia="en-AU"/>
        </w:rPr>
      </w:pPr>
      <w:r>
        <w:rPr>
          <w:lang w:eastAsia="en-AU"/>
        </w:rPr>
        <w:t>Have applied for a grant for 2025 Youth Week</w:t>
      </w:r>
      <w:r w:rsidR="006C1CB0">
        <w:rPr>
          <w:lang w:eastAsia="en-AU"/>
        </w:rPr>
        <w:t xml:space="preserve"> and was successful of $3000</w:t>
      </w:r>
    </w:p>
    <w:p w14:paraId="0D63D461" w14:textId="61F9B545" w:rsidR="00B10DD3" w:rsidRDefault="00296AB3" w:rsidP="008954D2">
      <w:pPr>
        <w:pStyle w:val="ListParagraph"/>
        <w:numPr>
          <w:ilvl w:val="0"/>
          <w:numId w:val="41"/>
        </w:numPr>
        <w:spacing w:before="120"/>
        <w:rPr>
          <w:lang w:eastAsia="en-AU"/>
        </w:rPr>
      </w:pPr>
      <w:r>
        <w:rPr>
          <w:lang w:eastAsia="en-AU"/>
        </w:rPr>
        <w:t xml:space="preserve">Children’s Week Event was a success, thank you to Jen, </w:t>
      </w:r>
      <w:r w:rsidR="00C73C36">
        <w:rPr>
          <w:lang w:eastAsia="en-AU"/>
        </w:rPr>
        <w:t>Nat,</w:t>
      </w:r>
      <w:r>
        <w:rPr>
          <w:lang w:eastAsia="en-AU"/>
        </w:rPr>
        <w:t xml:space="preserve"> Mitch for everything you have done on that day</w:t>
      </w:r>
      <w:r w:rsidR="00C73C36">
        <w:rPr>
          <w:lang w:eastAsia="en-AU"/>
        </w:rPr>
        <w:t>.</w:t>
      </w:r>
    </w:p>
    <w:p w14:paraId="2ED74745" w14:textId="43AC14AC" w:rsidR="00B10DD3" w:rsidRDefault="0007587F" w:rsidP="008954D2">
      <w:pPr>
        <w:pStyle w:val="ListParagraph"/>
        <w:numPr>
          <w:ilvl w:val="0"/>
          <w:numId w:val="41"/>
        </w:numPr>
        <w:spacing w:before="120"/>
        <w:rPr>
          <w:lang w:eastAsia="en-AU"/>
        </w:rPr>
      </w:pPr>
      <w:r>
        <w:rPr>
          <w:lang w:eastAsia="en-AU"/>
        </w:rPr>
        <w:t>Appl</w:t>
      </w:r>
      <w:r w:rsidR="004B2F15">
        <w:rPr>
          <w:lang w:eastAsia="en-AU"/>
        </w:rPr>
        <w:t>ied</w:t>
      </w:r>
      <w:r>
        <w:rPr>
          <w:lang w:eastAsia="en-AU"/>
        </w:rPr>
        <w:t xml:space="preserve"> for the 2025 Youth Engagement Grants Program</w:t>
      </w:r>
      <w:r w:rsidR="00426496">
        <w:rPr>
          <w:lang w:eastAsia="en-AU"/>
        </w:rPr>
        <w:t xml:space="preserve">, </w:t>
      </w:r>
      <w:r w:rsidR="00154753">
        <w:rPr>
          <w:lang w:eastAsia="en-AU"/>
        </w:rPr>
        <w:t>‘</w:t>
      </w:r>
      <w:r w:rsidR="00426496">
        <w:rPr>
          <w:lang w:eastAsia="en-AU"/>
        </w:rPr>
        <w:t xml:space="preserve">Night </w:t>
      </w:r>
      <w:r w:rsidR="00154753">
        <w:rPr>
          <w:lang w:eastAsia="en-AU"/>
        </w:rPr>
        <w:t>Fields’ and ‘Night Hoops’</w:t>
      </w:r>
      <w:r w:rsidR="00426496">
        <w:rPr>
          <w:lang w:eastAsia="en-AU"/>
        </w:rPr>
        <w:t xml:space="preserve"> program with Stephen Michael Foundation</w:t>
      </w:r>
      <w:r w:rsidR="00296AB3">
        <w:rPr>
          <w:lang w:eastAsia="en-AU"/>
        </w:rPr>
        <w:t>, have not yet heard back on the outcome.</w:t>
      </w:r>
    </w:p>
    <w:p w14:paraId="3BA1E6F2" w14:textId="31D0DED2" w:rsidR="00C73C36" w:rsidRDefault="00C73C36" w:rsidP="008954D2">
      <w:pPr>
        <w:pStyle w:val="ListParagraph"/>
        <w:numPr>
          <w:ilvl w:val="0"/>
          <w:numId w:val="41"/>
        </w:numPr>
        <w:spacing w:before="120"/>
        <w:rPr>
          <w:lang w:eastAsia="en-AU"/>
        </w:rPr>
      </w:pPr>
      <w:r>
        <w:rPr>
          <w:lang w:eastAsia="en-AU"/>
        </w:rPr>
        <w:t xml:space="preserve">Have </w:t>
      </w:r>
      <w:r w:rsidR="00196133">
        <w:rPr>
          <w:lang w:eastAsia="en-AU"/>
        </w:rPr>
        <w:t>two</w:t>
      </w:r>
      <w:r>
        <w:rPr>
          <w:lang w:eastAsia="en-AU"/>
        </w:rPr>
        <w:t xml:space="preserve"> Holiday program at the moment for the next holiday season</w:t>
      </w:r>
      <w:r w:rsidR="00196133">
        <w:rPr>
          <w:lang w:eastAsia="en-AU"/>
        </w:rPr>
        <w:t>.</w:t>
      </w:r>
    </w:p>
    <w:p w14:paraId="5C91D9FA" w14:textId="4AA7111B" w:rsidR="000A268E" w:rsidRDefault="000A268E" w:rsidP="000A268E">
      <w:pPr>
        <w:pStyle w:val="ListParagraph"/>
        <w:spacing w:before="120"/>
        <w:ind w:left="1440"/>
        <w:rPr>
          <w:lang w:eastAsia="en-AU"/>
        </w:rPr>
      </w:pPr>
    </w:p>
    <w:p w14:paraId="0582E3F3" w14:textId="3DA57437" w:rsidR="008C7EDF" w:rsidRPr="003A0F9C" w:rsidRDefault="00D06BEF" w:rsidP="00763B12">
      <w:pPr>
        <w:keepNext/>
        <w:keepLines/>
        <w:shd w:val="clear" w:color="auto" w:fill="0058A6"/>
        <w:ind w:left="567" w:hanging="567"/>
        <w:outlineLvl w:val="1"/>
        <w:rPr>
          <w:rFonts w:eastAsia="Calibri"/>
          <w:b/>
          <w:color w:val="FFFFFF"/>
          <w:szCs w:val="22"/>
        </w:rPr>
      </w:pPr>
      <w:bookmarkStart w:id="25" w:name="_Toc177549636"/>
      <w:r w:rsidRPr="003A0F9C">
        <w:rPr>
          <w:rFonts w:eastAsia="Calibri"/>
          <w:b/>
          <w:color w:val="FFFFFF"/>
          <w:szCs w:val="22"/>
        </w:rPr>
        <w:t>5.3</w:t>
      </w:r>
      <w:r w:rsidRPr="003A0F9C">
        <w:rPr>
          <w:rFonts w:eastAsia="Calibri"/>
          <w:b/>
          <w:color w:val="FFFFFF"/>
          <w:szCs w:val="22"/>
        </w:rPr>
        <w:tab/>
      </w:r>
      <w:r w:rsidR="000A268E">
        <w:rPr>
          <w:rFonts w:eastAsia="Calibri"/>
          <w:b/>
          <w:color w:val="FFFFFF"/>
          <w:szCs w:val="22"/>
        </w:rPr>
        <w:t>Reconciliation</w:t>
      </w:r>
      <w:bookmarkEnd w:id="25"/>
      <w:r w:rsidR="00296AB3">
        <w:rPr>
          <w:rFonts w:eastAsia="Calibri"/>
          <w:b/>
          <w:color w:val="FFFFFF"/>
          <w:szCs w:val="22"/>
        </w:rPr>
        <w:t xml:space="preserve"> ToR- Marion Haeusler</w:t>
      </w:r>
    </w:p>
    <w:p w14:paraId="3E04A98E" w14:textId="77777777" w:rsidR="00A041BF" w:rsidRDefault="00A041BF" w:rsidP="00A041BF">
      <w:pPr>
        <w:pStyle w:val="NewShireTemplate"/>
        <w:contextualSpacing/>
        <w:rPr>
          <w:lang w:eastAsia="en-AU"/>
        </w:rPr>
      </w:pPr>
    </w:p>
    <w:p w14:paraId="0385C474" w14:textId="037DFE74" w:rsidR="004229DA" w:rsidRDefault="004229DA" w:rsidP="009A6954">
      <w:pPr>
        <w:pStyle w:val="NewShireTemplate"/>
        <w:contextualSpacing/>
        <w:rPr>
          <w:lang w:eastAsia="en-AU"/>
        </w:rPr>
      </w:pPr>
    </w:p>
    <w:p w14:paraId="13975ACC" w14:textId="3082EF7E" w:rsidR="00D30264" w:rsidRDefault="00D30264" w:rsidP="009A6954">
      <w:pPr>
        <w:pStyle w:val="NewShireTemplate"/>
        <w:contextualSpacing/>
        <w:rPr>
          <w:lang w:eastAsia="en-AU"/>
        </w:rPr>
      </w:pPr>
    </w:p>
    <w:p w14:paraId="2A2A9522" w14:textId="6EC2EE4E" w:rsidR="00D30264" w:rsidRDefault="00D30264" w:rsidP="009A6954">
      <w:pPr>
        <w:pStyle w:val="NewShireTemplate"/>
        <w:contextualSpacing/>
        <w:rPr>
          <w:lang w:eastAsia="en-AU"/>
        </w:rPr>
      </w:pPr>
    </w:p>
    <w:p w14:paraId="473D18FA" w14:textId="77777777" w:rsidR="00D30264" w:rsidRDefault="00D30264" w:rsidP="009A6954">
      <w:pPr>
        <w:pStyle w:val="NewShireTemplate"/>
        <w:contextualSpacing/>
        <w:rPr>
          <w:lang w:eastAsia="en-AU"/>
        </w:rPr>
      </w:pPr>
    </w:p>
    <w:p w14:paraId="19935750" w14:textId="61BD11BB" w:rsidR="00763B12" w:rsidRDefault="00D06BEF" w:rsidP="00763B12">
      <w:pPr>
        <w:keepNext/>
        <w:keepLines/>
        <w:shd w:val="clear" w:color="auto" w:fill="0058A6"/>
        <w:ind w:left="567" w:hanging="567"/>
        <w:outlineLvl w:val="1"/>
        <w:rPr>
          <w:rFonts w:eastAsia="Calibri"/>
          <w:b/>
          <w:color w:val="FFFFFF"/>
          <w:szCs w:val="22"/>
        </w:rPr>
      </w:pPr>
      <w:bookmarkStart w:id="26" w:name="_Toc97294639"/>
      <w:bookmarkStart w:id="27" w:name="_Toc177549637"/>
      <w:r w:rsidRPr="003A0F9C">
        <w:rPr>
          <w:rFonts w:eastAsia="Calibri"/>
          <w:b/>
          <w:color w:val="FFFFFF"/>
          <w:szCs w:val="22"/>
        </w:rPr>
        <w:lastRenderedPageBreak/>
        <w:t>5.4</w:t>
      </w:r>
      <w:bookmarkEnd w:id="26"/>
      <w:r w:rsidR="008312CE">
        <w:rPr>
          <w:rFonts w:eastAsia="Calibri"/>
          <w:b/>
          <w:color w:val="FFFFFF"/>
          <w:szCs w:val="22"/>
        </w:rPr>
        <w:t xml:space="preserve"> </w:t>
      </w:r>
      <w:r w:rsidR="003762EA">
        <w:rPr>
          <w:rFonts w:eastAsia="Calibri"/>
          <w:b/>
          <w:color w:val="FFFFFF"/>
          <w:szCs w:val="22"/>
        </w:rPr>
        <w:t>S</w:t>
      </w:r>
      <w:r w:rsidR="00A02FC9">
        <w:rPr>
          <w:rFonts w:eastAsia="Calibri"/>
          <w:b/>
          <w:color w:val="FFFFFF"/>
          <w:szCs w:val="22"/>
        </w:rPr>
        <w:t xml:space="preserve">ports </w:t>
      </w:r>
      <w:r w:rsidR="004874CF">
        <w:rPr>
          <w:rFonts w:eastAsia="Calibri"/>
          <w:b/>
          <w:color w:val="FFFFFF"/>
          <w:szCs w:val="22"/>
        </w:rPr>
        <w:t>Precinct</w:t>
      </w:r>
      <w:r w:rsidR="00B10DD3">
        <w:rPr>
          <w:rFonts w:eastAsia="Calibri"/>
          <w:b/>
          <w:color w:val="FFFFFF"/>
          <w:szCs w:val="22"/>
        </w:rPr>
        <w:t>- Update</w:t>
      </w:r>
      <w:bookmarkEnd w:id="27"/>
    </w:p>
    <w:p w14:paraId="0800F9C1" w14:textId="7D694201" w:rsidR="00B13FE9" w:rsidRDefault="00B13FE9" w:rsidP="00D30264">
      <w:pPr>
        <w:pStyle w:val="ListParagraph"/>
      </w:pPr>
    </w:p>
    <w:p w14:paraId="4A161DF1" w14:textId="77777777" w:rsidR="00296AB3" w:rsidRDefault="00296AB3" w:rsidP="00D30264">
      <w:pPr>
        <w:pStyle w:val="ListParagraph"/>
      </w:pPr>
    </w:p>
    <w:p w14:paraId="4AF5C99D" w14:textId="77777777" w:rsidR="003040C5" w:rsidRPr="004874CF" w:rsidRDefault="003040C5" w:rsidP="004874CF">
      <w:pPr>
        <w:autoSpaceDE w:val="0"/>
        <w:autoSpaceDN w:val="0"/>
        <w:adjustRightInd w:val="0"/>
        <w:spacing w:after="0"/>
      </w:pPr>
    </w:p>
    <w:p w14:paraId="6C9194F4" w14:textId="0B1D0631" w:rsidR="003040C5" w:rsidRPr="00EC18D0" w:rsidRDefault="0007587F" w:rsidP="00EC18D0">
      <w:pPr>
        <w:pStyle w:val="ListParagraph"/>
        <w:keepNext/>
        <w:keepLines/>
        <w:numPr>
          <w:ilvl w:val="1"/>
          <w:numId w:val="45"/>
        </w:numPr>
        <w:shd w:val="clear" w:color="auto" w:fill="0058A6"/>
        <w:outlineLvl w:val="1"/>
        <w:rPr>
          <w:rFonts w:eastAsia="Calibri"/>
          <w:b/>
          <w:color w:val="FFFFFF"/>
          <w:szCs w:val="22"/>
        </w:rPr>
      </w:pPr>
      <w:bookmarkStart w:id="28" w:name="_Toc177549638"/>
      <w:bookmarkStart w:id="29" w:name="_Toc79071811"/>
      <w:r>
        <w:rPr>
          <w:rFonts w:eastAsia="Calibri"/>
          <w:b/>
          <w:color w:val="FFFFFF"/>
          <w:szCs w:val="22"/>
        </w:rPr>
        <w:t>C</w:t>
      </w:r>
      <w:bookmarkEnd w:id="28"/>
      <w:r w:rsidR="00296AB3">
        <w:rPr>
          <w:rFonts w:eastAsia="Calibri"/>
          <w:b/>
          <w:color w:val="FFFFFF"/>
          <w:szCs w:val="22"/>
        </w:rPr>
        <w:t>emetery- Sarah Caporn</w:t>
      </w:r>
    </w:p>
    <w:p w14:paraId="1DD91DE4" w14:textId="50E5D0F9" w:rsidR="00DA1BBB" w:rsidRDefault="00DA1BBB" w:rsidP="00A50D6C">
      <w:pPr>
        <w:pStyle w:val="NewShireTemplate"/>
        <w:rPr>
          <w:rStyle w:val="BodyTextChar"/>
          <w:rFonts w:ascii="Calibri" w:eastAsiaTheme="majorEastAsia" w:hAnsi="Calibri" w:cs="Calibri"/>
          <w:color w:val="auto"/>
          <w:sz w:val="32"/>
          <w:szCs w:val="24"/>
          <w:lang w:val="en-AU"/>
        </w:rPr>
      </w:pPr>
    </w:p>
    <w:p w14:paraId="1B8EB5F4" w14:textId="77777777" w:rsidR="00EC18D0" w:rsidRDefault="00EC18D0" w:rsidP="00A50D6C">
      <w:pPr>
        <w:pStyle w:val="NewShireTemplate"/>
        <w:rPr>
          <w:rStyle w:val="BodyTextChar"/>
          <w:rFonts w:ascii="Calibri" w:eastAsiaTheme="majorEastAsia" w:hAnsi="Calibri" w:cs="Calibri"/>
          <w:color w:val="auto"/>
          <w:sz w:val="32"/>
          <w:szCs w:val="24"/>
          <w:lang w:val="en-AU"/>
        </w:rPr>
      </w:pPr>
    </w:p>
    <w:p w14:paraId="4F2F61B8" w14:textId="39947F0F" w:rsidR="00EC18D0" w:rsidRPr="003040C5" w:rsidRDefault="00EC18D0" w:rsidP="00EC18D0">
      <w:pPr>
        <w:keepNext/>
        <w:keepLines/>
        <w:shd w:val="clear" w:color="auto" w:fill="0058A6"/>
        <w:ind w:left="567" w:hanging="567"/>
        <w:outlineLvl w:val="1"/>
        <w:rPr>
          <w:rStyle w:val="BodyTextChar"/>
          <w:rFonts w:ascii="Calibri" w:eastAsia="Calibri" w:hAnsi="Calibri" w:cs="Calibri"/>
          <w:b/>
          <w:color w:val="FFFFFF"/>
          <w:szCs w:val="22"/>
          <w:lang w:val="en-AU"/>
        </w:rPr>
      </w:pPr>
      <w:bookmarkStart w:id="30" w:name="_Toc177549639"/>
      <w:r w:rsidRPr="003A0F9C">
        <w:rPr>
          <w:rFonts w:eastAsia="Calibri"/>
          <w:b/>
          <w:color w:val="FFFFFF"/>
          <w:szCs w:val="22"/>
        </w:rPr>
        <w:t>5.</w:t>
      </w:r>
      <w:r w:rsidR="00A041BF">
        <w:rPr>
          <w:rFonts w:eastAsia="Calibri"/>
          <w:b/>
          <w:color w:val="FFFFFF"/>
          <w:szCs w:val="22"/>
        </w:rPr>
        <w:t>6</w:t>
      </w:r>
      <w:r w:rsidR="008312CE">
        <w:rPr>
          <w:rFonts w:eastAsia="Calibri"/>
          <w:b/>
          <w:color w:val="FFFFFF"/>
          <w:szCs w:val="22"/>
        </w:rPr>
        <w:t xml:space="preserve"> </w:t>
      </w:r>
      <w:r w:rsidR="00993B5F">
        <w:rPr>
          <w:rFonts w:eastAsia="Calibri"/>
          <w:b/>
          <w:color w:val="FFFFFF"/>
          <w:szCs w:val="22"/>
        </w:rPr>
        <w:t>CANWA- Unfinished Business- Michelle White</w:t>
      </w:r>
      <w:bookmarkEnd w:id="30"/>
      <w:r w:rsidR="00993B5F">
        <w:rPr>
          <w:rFonts w:eastAsia="Calibri"/>
          <w:b/>
          <w:color w:val="FFFFFF"/>
          <w:szCs w:val="22"/>
        </w:rPr>
        <w:t xml:space="preserve"> </w:t>
      </w:r>
    </w:p>
    <w:p w14:paraId="74C9D006" w14:textId="0A52C20F" w:rsidR="00296AB3" w:rsidRDefault="00296AB3" w:rsidP="00B147BB">
      <w:pPr>
        <w:pStyle w:val="ListParagraph"/>
        <w:numPr>
          <w:ilvl w:val="0"/>
          <w:numId w:val="50"/>
        </w:numPr>
        <w:spacing w:before="100" w:beforeAutospacing="1" w:after="100" w:afterAutospacing="1"/>
      </w:pPr>
      <w:r>
        <w:t>We have been invited to apply for funding from Creative Australia (CA) to be able to further develop our Unfinished Business project with Aunty Winnie. </w:t>
      </w:r>
    </w:p>
    <w:p w14:paraId="5EBB11A8" w14:textId="2ABEE377" w:rsidR="00296AB3" w:rsidRDefault="00296AB3" w:rsidP="00A942CB">
      <w:pPr>
        <w:pStyle w:val="ListParagraph"/>
        <w:numPr>
          <w:ilvl w:val="0"/>
          <w:numId w:val="50"/>
        </w:numPr>
        <w:spacing w:before="100" w:beforeAutospacing="1" w:after="100" w:afterAutospacing="1"/>
      </w:pPr>
      <w:r>
        <w:t>300 organisations applied for funding from the new Creative Futures Fund and 28 applications were selected to go through to the next round. We are so delighted that our Unfinished Business (Winnie project) was one of those shortlisted for up to $250k in funding. </w:t>
      </w:r>
    </w:p>
    <w:p w14:paraId="50FEBE73" w14:textId="317EC64A" w:rsidR="00DA1BBB" w:rsidRPr="00296AB3" w:rsidRDefault="00296AB3" w:rsidP="004F47D6">
      <w:pPr>
        <w:pStyle w:val="ListParagraph"/>
        <w:numPr>
          <w:ilvl w:val="0"/>
          <w:numId w:val="50"/>
        </w:numPr>
        <w:spacing w:before="100" w:beforeAutospacing="1" w:after="100" w:afterAutospacing="1"/>
        <w:rPr>
          <w:rStyle w:val="BodyTextChar"/>
          <w:rFonts w:ascii="Calibri" w:eastAsiaTheme="majorEastAsia" w:hAnsi="Calibri" w:cs="Calibri"/>
          <w:color w:val="auto"/>
          <w:sz w:val="32"/>
          <w:szCs w:val="24"/>
          <w:lang w:val="en-AU"/>
        </w:rPr>
      </w:pPr>
      <w:r>
        <w:t>If successful, the grant will give us enough money to do some local consultation to co-design the workshops and creative outcomes. We will be able to pay local participants to be a part of the project and we will also engage more local artists, (hopefully Charlie!) We also want to produce a large-scale exhibition and explore digital storytelling. We want to produce a respectful and ambitious celebration of culture and matriarchy.</w:t>
      </w:r>
    </w:p>
    <w:p w14:paraId="3E041413" w14:textId="7895BC19" w:rsidR="00A50D6C" w:rsidRDefault="00A50D6C" w:rsidP="003040C5">
      <w:pPr>
        <w:pStyle w:val="Heading1"/>
        <w:rPr>
          <w:rStyle w:val="BodyTextChar"/>
          <w:rFonts w:ascii="Calibri" w:eastAsiaTheme="majorEastAsia" w:hAnsi="Calibri" w:cs="Calibri"/>
          <w:color w:val="auto"/>
          <w:sz w:val="32"/>
          <w:szCs w:val="24"/>
          <w:lang w:val="en-AU"/>
        </w:rPr>
      </w:pPr>
      <w:bookmarkStart w:id="31" w:name="_Toc177549640"/>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6</w:t>
      </w:r>
      <w:r w:rsidRPr="003A0F9C">
        <w:rPr>
          <w:rStyle w:val="BodyTextChar"/>
          <w:rFonts w:ascii="Calibri" w:eastAsiaTheme="majorEastAsia" w:hAnsi="Calibri" w:cs="Calibri"/>
          <w:color w:val="auto"/>
          <w:sz w:val="32"/>
          <w:szCs w:val="24"/>
          <w:lang w:val="en-AU"/>
        </w:rPr>
        <w:tab/>
        <w:t>C</w:t>
      </w:r>
      <w:r>
        <w:rPr>
          <w:rStyle w:val="BodyTextChar"/>
          <w:rFonts w:ascii="Calibri" w:eastAsiaTheme="majorEastAsia" w:hAnsi="Calibri" w:cs="Calibri"/>
          <w:color w:val="auto"/>
          <w:sz w:val="32"/>
          <w:szCs w:val="24"/>
          <w:lang w:val="en-AU"/>
        </w:rPr>
        <w:t>OMMUNITY</w:t>
      </w:r>
      <w:r w:rsidRPr="003A0F9C">
        <w:rPr>
          <w:rStyle w:val="BodyTextChar"/>
          <w:rFonts w:ascii="Calibri" w:eastAsiaTheme="majorEastAsia" w:hAnsi="Calibri" w:cs="Calibri"/>
          <w:color w:val="auto"/>
          <w:sz w:val="32"/>
          <w:szCs w:val="24"/>
          <w:lang w:val="en-AU"/>
        </w:rPr>
        <w:t xml:space="preserve"> AGENCY UPDATES</w:t>
      </w:r>
      <w:bookmarkEnd w:id="31"/>
    </w:p>
    <w:p w14:paraId="04C3CEA4" w14:textId="77777777" w:rsidR="003040C5" w:rsidRPr="003A0F9C" w:rsidRDefault="003040C5" w:rsidP="00A50D6C">
      <w:pPr>
        <w:pStyle w:val="NewShireTemplate"/>
        <w:rPr>
          <w:rStyle w:val="BodyTextChar"/>
          <w:rFonts w:ascii="Calibri" w:eastAsiaTheme="majorEastAsia" w:hAnsi="Calibri" w:cs="Calibri"/>
          <w:color w:val="auto"/>
          <w:sz w:val="32"/>
          <w:szCs w:val="24"/>
          <w:lang w:val="en-AU"/>
        </w:rPr>
      </w:pPr>
    </w:p>
    <w:p w14:paraId="3D82F937" w14:textId="77777777" w:rsidR="00A50D6C" w:rsidRPr="00763B12" w:rsidRDefault="00B55020" w:rsidP="00A50D6C">
      <w:pPr>
        <w:keepNext/>
        <w:keepLines/>
        <w:shd w:val="clear" w:color="auto" w:fill="0058A6"/>
        <w:ind w:left="567" w:hanging="567"/>
        <w:outlineLvl w:val="1"/>
        <w:rPr>
          <w:rFonts w:eastAsia="Calibri"/>
          <w:b/>
          <w:color w:val="FFFFFF"/>
          <w:szCs w:val="22"/>
        </w:rPr>
      </w:pPr>
      <w:bookmarkStart w:id="32" w:name="_Toc177549641"/>
      <w:r>
        <w:rPr>
          <w:rFonts w:eastAsia="Calibri"/>
          <w:b/>
          <w:color w:val="FFFFFF"/>
          <w:szCs w:val="22"/>
        </w:rPr>
        <w:t>6.1</w:t>
      </w:r>
      <w:r w:rsidR="00A50D6C" w:rsidRPr="003A0F9C">
        <w:rPr>
          <w:rFonts w:eastAsia="Calibri"/>
          <w:b/>
          <w:color w:val="FFFFFF"/>
          <w:szCs w:val="22"/>
        </w:rPr>
        <w:tab/>
        <w:t>Community Resource Centre – Jill Hayes</w:t>
      </w:r>
      <w:bookmarkEnd w:id="32"/>
    </w:p>
    <w:p w14:paraId="6BE4EB63" w14:textId="35E07879" w:rsidR="008B510B" w:rsidRDefault="008B510B" w:rsidP="002A3025">
      <w:pPr>
        <w:pStyle w:val="NewShireTemplate"/>
        <w:ind w:left="360"/>
        <w:rPr>
          <w:lang w:eastAsia="en-AU"/>
        </w:rPr>
      </w:pPr>
    </w:p>
    <w:p w14:paraId="7F7A82A2" w14:textId="77777777" w:rsidR="003040C5" w:rsidRDefault="003040C5" w:rsidP="002A3025">
      <w:pPr>
        <w:pStyle w:val="NewShireTemplate"/>
        <w:ind w:left="360"/>
        <w:rPr>
          <w:lang w:eastAsia="en-AU"/>
        </w:rPr>
      </w:pPr>
    </w:p>
    <w:p w14:paraId="68838EAB" w14:textId="77777777" w:rsidR="00BF133F" w:rsidRPr="00763B12" w:rsidRDefault="00BF133F" w:rsidP="002A3025">
      <w:pPr>
        <w:pStyle w:val="NewShireTemplate"/>
        <w:ind w:left="360"/>
        <w:rPr>
          <w:lang w:eastAsia="en-AU"/>
        </w:rPr>
      </w:pPr>
    </w:p>
    <w:p w14:paraId="61A69652" w14:textId="086137E2" w:rsidR="00EA17E6" w:rsidRPr="00EA17E6" w:rsidRDefault="00B55020" w:rsidP="00EA17E6">
      <w:pPr>
        <w:keepNext/>
        <w:keepLines/>
        <w:shd w:val="clear" w:color="auto" w:fill="0058A6"/>
        <w:outlineLvl w:val="1"/>
        <w:rPr>
          <w:rFonts w:eastAsia="Calibri"/>
          <w:b/>
          <w:color w:val="FFFFFF"/>
          <w:szCs w:val="22"/>
        </w:rPr>
      </w:pPr>
      <w:bookmarkStart w:id="33" w:name="_Toc177549642"/>
      <w:r>
        <w:rPr>
          <w:rFonts w:eastAsia="Calibri"/>
          <w:b/>
          <w:color w:val="FFFFFF"/>
          <w:szCs w:val="22"/>
        </w:rPr>
        <w:t xml:space="preserve">6.2    </w:t>
      </w:r>
      <w:r w:rsidR="00A50D6C" w:rsidRPr="00B55020">
        <w:rPr>
          <w:rFonts w:eastAsia="Calibri"/>
          <w:b/>
          <w:color w:val="FFFFFF"/>
          <w:szCs w:val="22"/>
        </w:rPr>
        <w:t xml:space="preserve">Quairading District High School – </w:t>
      </w:r>
      <w:r w:rsidR="00FC3189">
        <w:rPr>
          <w:rFonts w:eastAsia="Calibri"/>
          <w:b/>
          <w:color w:val="FFFFFF"/>
          <w:szCs w:val="22"/>
        </w:rPr>
        <w:t>Principal</w:t>
      </w:r>
      <w:bookmarkEnd w:id="33"/>
      <w:r w:rsidR="00FC3189">
        <w:rPr>
          <w:rFonts w:eastAsia="Calibri"/>
          <w:b/>
          <w:color w:val="FFFFFF"/>
          <w:szCs w:val="22"/>
        </w:rPr>
        <w:t xml:space="preserve"> </w:t>
      </w:r>
    </w:p>
    <w:p w14:paraId="002902C1" w14:textId="12C99C98" w:rsidR="00A02FC9" w:rsidRDefault="00A02FC9" w:rsidP="00A02FC9">
      <w:pPr>
        <w:rPr>
          <w:sz w:val="22"/>
          <w:szCs w:val="22"/>
        </w:rPr>
      </w:pPr>
    </w:p>
    <w:p w14:paraId="6CA777FB" w14:textId="16475BEC" w:rsidR="00262BAE" w:rsidRDefault="00262BAE" w:rsidP="00A02FC9">
      <w:pPr>
        <w:rPr>
          <w:sz w:val="22"/>
          <w:szCs w:val="22"/>
        </w:rPr>
      </w:pPr>
    </w:p>
    <w:p w14:paraId="4A9E3650" w14:textId="77777777" w:rsidR="003040C5" w:rsidRDefault="003040C5" w:rsidP="00A02FC9">
      <w:pPr>
        <w:rPr>
          <w:sz w:val="22"/>
          <w:szCs w:val="22"/>
        </w:rPr>
      </w:pPr>
    </w:p>
    <w:p w14:paraId="65239806" w14:textId="04661155" w:rsidR="00505C4F" w:rsidRPr="00505C4F" w:rsidRDefault="00EE3A9A" w:rsidP="00505C4F">
      <w:pPr>
        <w:keepNext/>
        <w:keepLines/>
        <w:shd w:val="clear" w:color="auto" w:fill="0058A6"/>
        <w:outlineLvl w:val="1"/>
        <w:rPr>
          <w:rStyle w:val="BodyTextChar"/>
          <w:rFonts w:ascii="Calibri" w:eastAsia="Calibri" w:hAnsi="Calibri" w:cs="Calibri"/>
          <w:b/>
          <w:color w:val="FFFFFF"/>
          <w:szCs w:val="22"/>
          <w:lang w:val="en-AU"/>
        </w:rPr>
      </w:pPr>
      <w:bookmarkStart w:id="34" w:name="_Hlk133226411"/>
      <w:bookmarkStart w:id="35" w:name="_Toc177549643"/>
      <w:r>
        <w:rPr>
          <w:rFonts w:eastAsia="Calibri"/>
          <w:b/>
          <w:color w:val="FFFFFF"/>
          <w:szCs w:val="22"/>
        </w:rPr>
        <w:t xml:space="preserve">6.3    </w:t>
      </w:r>
      <w:r w:rsidR="00A041BF">
        <w:rPr>
          <w:rFonts w:eastAsia="Calibri"/>
          <w:b/>
          <w:color w:val="FFFFFF"/>
          <w:szCs w:val="22"/>
        </w:rPr>
        <w:t xml:space="preserve">Quairading </w:t>
      </w:r>
      <w:r>
        <w:rPr>
          <w:rFonts w:eastAsia="Calibri"/>
          <w:b/>
          <w:color w:val="FFFFFF"/>
          <w:szCs w:val="22"/>
        </w:rPr>
        <w:t>Medical Practice</w:t>
      </w:r>
      <w:r w:rsidR="00D32AA2">
        <w:rPr>
          <w:rFonts w:eastAsia="Calibri"/>
          <w:b/>
          <w:color w:val="FFFFFF"/>
          <w:szCs w:val="22"/>
        </w:rPr>
        <w:t xml:space="preserve"> – </w:t>
      </w:r>
      <w:bookmarkEnd w:id="29"/>
      <w:bookmarkEnd w:id="34"/>
      <w:r w:rsidR="00A041BF">
        <w:rPr>
          <w:rFonts w:eastAsia="Calibri"/>
          <w:b/>
          <w:color w:val="FFFFFF"/>
          <w:szCs w:val="22"/>
        </w:rPr>
        <w:t>Marg Harry- Practice Manager</w:t>
      </w:r>
      <w:bookmarkEnd w:id="35"/>
    </w:p>
    <w:p w14:paraId="5A4AF91E" w14:textId="5AB3AC1D" w:rsidR="00DA1BBB" w:rsidRDefault="00DA1BBB" w:rsidP="00505C4F">
      <w:pPr>
        <w:pStyle w:val="ListParagraph"/>
        <w:shd w:val="clear" w:color="auto" w:fill="FFFFFF"/>
        <w:spacing w:before="100" w:beforeAutospacing="1" w:after="100" w:afterAutospacing="1"/>
        <w:jc w:val="left"/>
        <w:rPr>
          <w:rStyle w:val="BodyTextChar"/>
          <w:rFonts w:ascii="Calibri" w:eastAsiaTheme="minorHAnsi" w:hAnsi="Calibri" w:cs="Calibri"/>
          <w:color w:val="313131"/>
          <w:szCs w:val="24"/>
          <w:lang w:val="en-AU" w:eastAsia="en-AU"/>
        </w:rPr>
      </w:pPr>
    </w:p>
    <w:p w14:paraId="39DEC441" w14:textId="77777777" w:rsidR="00A041BF" w:rsidRPr="00505C4F" w:rsidRDefault="00A041BF" w:rsidP="00505C4F">
      <w:pPr>
        <w:pStyle w:val="ListParagraph"/>
        <w:shd w:val="clear" w:color="auto" w:fill="FFFFFF"/>
        <w:spacing w:before="100" w:beforeAutospacing="1" w:after="100" w:afterAutospacing="1"/>
        <w:jc w:val="left"/>
        <w:rPr>
          <w:rStyle w:val="BodyTextChar"/>
          <w:rFonts w:ascii="Calibri" w:eastAsiaTheme="minorHAnsi" w:hAnsi="Calibri" w:cs="Calibri"/>
          <w:color w:val="313131"/>
          <w:szCs w:val="24"/>
          <w:lang w:val="en-AU" w:eastAsia="en-AU"/>
        </w:rPr>
      </w:pPr>
    </w:p>
    <w:p w14:paraId="0C96F68A" w14:textId="524456BD" w:rsidR="00DA1BBB" w:rsidRDefault="00DA1BBB" w:rsidP="00E769CD">
      <w:pPr>
        <w:shd w:val="clear" w:color="auto" w:fill="FFFFFF"/>
        <w:spacing w:before="100" w:beforeAutospacing="1" w:after="100" w:afterAutospacing="1"/>
        <w:ind w:left="1440"/>
        <w:jc w:val="left"/>
        <w:rPr>
          <w:rStyle w:val="BodyTextChar"/>
          <w:rFonts w:ascii="Calibri" w:eastAsiaTheme="minorHAnsi" w:hAnsi="Calibri" w:cs="Calibri"/>
          <w:color w:val="313131"/>
          <w:szCs w:val="24"/>
          <w:lang w:val="en-AU" w:eastAsia="en-AU"/>
        </w:rPr>
      </w:pPr>
    </w:p>
    <w:p w14:paraId="19AB28EA" w14:textId="6A117DAF"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36" w:name="_Toc177549644"/>
      <w:r>
        <w:rPr>
          <w:rStyle w:val="BodyTextChar"/>
          <w:rFonts w:ascii="Calibri" w:eastAsiaTheme="majorEastAsia" w:hAnsi="Calibri" w:cs="Calibri"/>
          <w:color w:val="auto"/>
          <w:sz w:val="32"/>
          <w:szCs w:val="24"/>
          <w:lang w:val="en-AU"/>
        </w:rPr>
        <w:t>I</w:t>
      </w:r>
      <w:r w:rsidRPr="003A0F9C">
        <w:rPr>
          <w:rStyle w:val="BodyTextChar"/>
          <w:rFonts w:ascii="Calibri" w:eastAsiaTheme="majorEastAsia" w:hAnsi="Calibri" w:cs="Calibri"/>
          <w:color w:val="auto"/>
          <w:sz w:val="32"/>
          <w:szCs w:val="24"/>
          <w:lang w:val="en-AU"/>
        </w:rPr>
        <w:t xml:space="preserve">TEM </w:t>
      </w:r>
      <w:r>
        <w:rPr>
          <w:rStyle w:val="BodyTextChar"/>
          <w:rFonts w:ascii="Calibri" w:eastAsiaTheme="majorEastAsia" w:hAnsi="Calibri" w:cs="Calibri"/>
          <w:color w:val="auto"/>
          <w:sz w:val="32"/>
          <w:szCs w:val="24"/>
          <w:lang w:val="en-AU"/>
        </w:rPr>
        <w:t>7</w:t>
      </w:r>
      <w:r w:rsidRPr="003A0F9C">
        <w:rPr>
          <w:rStyle w:val="BodyTextChar"/>
          <w:rFonts w:ascii="Calibri" w:eastAsiaTheme="majorEastAsia" w:hAnsi="Calibri" w:cs="Calibri"/>
          <w:color w:val="auto"/>
          <w:sz w:val="32"/>
          <w:szCs w:val="24"/>
          <w:lang w:val="en-AU"/>
        </w:rPr>
        <w:tab/>
      </w:r>
      <w:r>
        <w:rPr>
          <w:rStyle w:val="BodyTextChar"/>
          <w:rFonts w:ascii="Calibri" w:eastAsiaTheme="majorEastAsia" w:hAnsi="Calibri" w:cs="Calibri"/>
          <w:color w:val="auto"/>
          <w:sz w:val="32"/>
          <w:szCs w:val="24"/>
          <w:lang w:val="en-AU"/>
        </w:rPr>
        <w:t>New Agenda items</w:t>
      </w:r>
      <w:bookmarkEnd w:id="36"/>
    </w:p>
    <w:p w14:paraId="564D5480" w14:textId="0B12B3B3" w:rsidR="00A02FC9" w:rsidRDefault="00A02FC9" w:rsidP="00A02FC9">
      <w:pPr>
        <w:pStyle w:val="NewShireTemplate"/>
        <w:rPr>
          <w:lang w:eastAsia="en-AU"/>
        </w:rPr>
      </w:pPr>
    </w:p>
    <w:p w14:paraId="6784A0E8" w14:textId="77777777" w:rsidR="00DA1BBB" w:rsidRDefault="00DA1BBB" w:rsidP="00A02FC9">
      <w:pPr>
        <w:pStyle w:val="NewShireTemplate"/>
        <w:rPr>
          <w:lang w:eastAsia="en-AU"/>
        </w:rPr>
      </w:pPr>
    </w:p>
    <w:p w14:paraId="6FAF94E1"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37" w:name="_Toc517186900"/>
      <w:bookmarkStart w:id="38" w:name="_Toc177549645"/>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8</w:t>
      </w:r>
      <w:r w:rsidRPr="003A0F9C">
        <w:rPr>
          <w:rStyle w:val="BodyTextChar"/>
          <w:rFonts w:ascii="Calibri" w:eastAsiaTheme="majorEastAsia" w:hAnsi="Calibri" w:cs="Calibri"/>
          <w:color w:val="auto"/>
          <w:sz w:val="32"/>
          <w:szCs w:val="24"/>
          <w:lang w:val="en-AU"/>
        </w:rPr>
        <w:tab/>
      </w:r>
      <w:bookmarkEnd w:id="37"/>
      <w:r>
        <w:rPr>
          <w:rStyle w:val="BodyTextChar"/>
          <w:rFonts w:ascii="Calibri" w:eastAsiaTheme="majorEastAsia" w:hAnsi="Calibri" w:cs="Calibri"/>
          <w:color w:val="auto"/>
          <w:sz w:val="32"/>
          <w:szCs w:val="24"/>
          <w:lang w:val="en-AU"/>
        </w:rPr>
        <w:t>ANY NEW BUSINESS?</w:t>
      </w:r>
      <w:bookmarkEnd w:id="38"/>
    </w:p>
    <w:p w14:paraId="3DEF6889" w14:textId="77777777" w:rsidR="00A02FC9" w:rsidRDefault="00A02FC9" w:rsidP="00A02FC9">
      <w:pPr>
        <w:rPr>
          <w:rStyle w:val="IntenseEmphasis"/>
        </w:rPr>
      </w:pPr>
      <w:bookmarkStart w:id="39" w:name="_Toc517186902"/>
      <w:r w:rsidRPr="00763B12">
        <w:rPr>
          <w:rStyle w:val="IntenseEmphasis"/>
        </w:rPr>
        <w:t>As raised by RAP participants / members and to be considered by the meeting.</w:t>
      </w:r>
    </w:p>
    <w:p w14:paraId="248A1FB8" w14:textId="77777777" w:rsidR="00A02FC9" w:rsidRPr="00BD28AD" w:rsidRDefault="00A02FC9" w:rsidP="00A02FC9">
      <w:pPr>
        <w:rPr>
          <w:rStyle w:val="BodyTextChar"/>
          <w:rFonts w:ascii="Calibri" w:eastAsiaTheme="majorEastAsia" w:hAnsi="Calibri" w:cs="Calibri"/>
          <w:b/>
          <w:color w:val="auto"/>
          <w:szCs w:val="24"/>
          <w:lang w:val="en-AU" w:eastAsia="en-AU"/>
        </w:rPr>
      </w:pPr>
    </w:p>
    <w:p w14:paraId="61EFA86A"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40" w:name="_Toc517186903"/>
      <w:bookmarkStart w:id="41" w:name="_Toc177549646"/>
      <w:bookmarkEnd w:id="39"/>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9</w:t>
      </w:r>
      <w:r w:rsidRPr="003A0F9C">
        <w:rPr>
          <w:rStyle w:val="BodyTextChar"/>
          <w:rFonts w:ascii="Calibri" w:eastAsiaTheme="majorEastAsia" w:hAnsi="Calibri" w:cs="Calibri"/>
          <w:color w:val="auto"/>
          <w:sz w:val="32"/>
          <w:szCs w:val="24"/>
          <w:lang w:val="en-AU"/>
        </w:rPr>
        <w:tab/>
        <w:t>NEXT MEETING DATE</w:t>
      </w:r>
      <w:bookmarkEnd w:id="40"/>
      <w:bookmarkEnd w:id="41"/>
    </w:p>
    <w:p w14:paraId="421CCACA" w14:textId="1147753C" w:rsidR="00A02FC9" w:rsidRPr="00BD28AD" w:rsidRDefault="00A02FC9" w:rsidP="00A02FC9">
      <w:pPr>
        <w:contextualSpacing/>
      </w:pPr>
      <w:r w:rsidRPr="00BD28AD">
        <w:t xml:space="preserve">The next Reconciliation Action Plan Committee meeting is scheduled to take place on Wednesday </w:t>
      </w:r>
      <w:r w:rsidR="00EE367D">
        <w:t xml:space="preserve">the </w:t>
      </w:r>
      <w:r w:rsidR="00296AB3">
        <w:t>12</w:t>
      </w:r>
      <w:r w:rsidR="00296AB3" w:rsidRPr="00296AB3">
        <w:rPr>
          <w:vertAlign w:val="superscript"/>
        </w:rPr>
        <w:t>th</w:t>
      </w:r>
      <w:r w:rsidR="00296AB3">
        <w:t xml:space="preserve"> of February 2025</w:t>
      </w:r>
      <w:r w:rsidRPr="00BD28AD">
        <w:t>,</w:t>
      </w:r>
      <w:r>
        <w:t xml:space="preserve"> commencing at 10.00</w:t>
      </w:r>
      <w:r w:rsidRPr="00BD28AD">
        <w:t>am in the C</w:t>
      </w:r>
      <w:r>
        <w:t xml:space="preserve">ommunity </w:t>
      </w:r>
      <w:r w:rsidRPr="00BD28AD">
        <w:t>R</w:t>
      </w:r>
      <w:r>
        <w:t xml:space="preserve">esource </w:t>
      </w:r>
      <w:r w:rsidRPr="00BD28AD">
        <w:t>C</w:t>
      </w:r>
      <w:r>
        <w:t>entre</w:t>
      </w:r>
      <w:r w:rsidRPr="00BD28AD">
        <w:t>.</w:t>
      </w:r>
    </w:p>
    <w:p w14:paraId="659C90E1" w14:textId="77777777" w:rsidR="00A02FC9" w:rsidRPr="00BD28AD" w:rsidRDefault="00A02FC9" w:rsidP="00A02FC9">
      <w:pPr>
        <w:contextualSpacing/>
      </w:pPr>
    </w:p>
    <w:p w14:paraId="426EFE5A"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42" w:name="_Toc517186904"/>
      <w:bookmarkStart w:id="43" w:name="_Toc177549647"/>
      <w:r w:rsidRPr="003A0F9C">
        <w:rPr>
          <w:rStyle w:val="BodyTextChar"/>
          <w:rFonts w:ascii="Calibri" w:eastAsiaTheme="majorEastAsia" w:hAnsi="Calibri" w:cs="Calibri"/>
          <w:color w:val="auto"/>
          <w:sz w:val="32"/>
          <w:szCs w:val="24"/>
          <w:lang w:val="en-AU"/>
        </w:rPr>
        <w:t>ITEM 1</w:t>
      </w:r>
      <w:r>
        <w:rPr>
          <w:rStyle w:val="BodyTextChar"/>
          <w:rFonts w:ascii="Calibri" w:eastAsiaTheme="majorEastAsia" w:hAnsi="Calibri" w:cs="Calibri"/>
          <w:color w:val="auto"/>
          <w:sz w:val="32"/>
          <w:szCs w:val="24"/>
          <w:lang w:val="en-AU"/>
        </w:rPr>
        <w:t>0</w:t>
      </w:r>
      <w:r w:rsidRPr="003A0F9C">
        <w:rPr>
          <w:rStyle w:val="BodyTextChar"/>
          <w:rFonts w:ascii="Calibri" w:eastAsiaTheme="majorEastAsia" w:hAnsi="Calibri" w:cs="Calibri"/>
          <w:color w:val="auto"/>
          <w:sz w:val="32"/>
          <w:szCs w:val="24"/>
          <w:lang w:val="en-AU"/>
        </w:rPr>
        <w:tab/>
        <w:t>CLOSURE</w:t>
      </w:r>
      <w:bookmarkEnd w:id="42"/>
      <w:bookmarkEnd w:id="43"/>
    </w:p>
    <w:p w14:paraId="37208AC7" w14:textId="071E234F" w:rsidR="00A02FC9" w:rsidRDefault="00A02FC9" w:rsidP="00A02FC9">
      <w:pPr>
        <w:rPr>
          <w:lang w:eastAsia="en-AU"/>
        </w:rPr>
      </w:pPr>
      <w:r>
        <w:rPr>
          <w:lang w:eastAsia="en-AU"/>
        </w:rPr>
        <w:t xml:space="preserve">There being no further business, the Chairperson closed the meeting at ______ </w:t>
      </w:r>
      <w:r w:rsidR="00EA17E6">
        <w:rPr>
          <w:lang w:eastAsia="en-AU"/>
        </w:rPr>
        <w:t>a</w:t>
      </w:r>
      <w:r>
        <w:rPr>
          <w:lang w:eastAsia="en-AU"/>
        </w:rPr>
        <w:t>m.</w:t>
      </w:r>
    </w:p>
    <w:p w14:paraId="088D839B" w14:textId="37FE73B4" w:rsidR="00BC7163" w:rsidRDefault="00BC7163" w:rsidP="00857391">
      <w:pPr>
        <w:contextualSpacing/>
        <w:rPr>
          <w:lang w:eastAsia="en-AU"/>
        </w:rPr>
      </w:pPr>
    </w:p>
    <w:p w14:paraId="37A9822E" w14:textId="7CF3E49E" w:rsidR="00BC7163" w:rsidRDefault="00BC7163" w:rsidP="00857391">
      <w:pPr>
        <w:contextualSpacing/>
        <w:rPr>
          <w:lang w:eastAsia="en-AU"/>
        </w:rPr>
      </w:pPr>
    </w:p>
    <w:p w14:paraId="33966D4C" w14:textId="77777777" w:rsidR="00BC7163" w:rsidRPr="00BD28AD" w:rsidRDefault="00BC7163" w:rsidP="00857391">
      <w:pPr>
        <w:contextualSpacing/>
        <w:rPr>
          <w:lang w:eastAsia="en-AU"/>
        </w:rPr>
      </w:pPr>
    </w:p>
    <w:sectPr w:rsidR="00BC7163" w:rsidRPr="00BD28AD" w:rsidSect="00AF1136">
      <w:headerReference w:type="default" r:id="rId11"/>
      <w:footerReference w:type="default" r:id="rId12"/>
      <w:headerReference w:type="first" r:id="rId13"/>
      <w:footerReference w:type="first" r:id="rId14"/>
      <w:pgSz w:w="11906" w:h="16838"/>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DBCB" w14:textId="77777777" w:rsidR="003B5D10" w:rsidRDefault="003B5D10" w:rsidP="0043555C">
      <w:pPr>
        <w:spacing w:after="0"/>
      </w:pPr>
      <w:r>
        <w:separator/>
      </w:r>
    </w:p>
  </w:endnote>
  <w:endnote w:type="continuationSeparator" w:id="0">
    <w:p w14:paraId="7B8321AE" w14:textId="77777777" w:rsidR="003B5D10" w:rsidRDefault="003B5D10" w:rsidP="00435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ga">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2FB3" w14:textId="77777777" w:rsidR="00BD28AD" w:rsidRDefault="00BD28AD">
    <w:pPr>
      <w:pStyle w:val="Footer"/>
    </w:pPr>
    <w:r w:rsidRPr="0098032D">
      <w:rPr>
        <w:noProof/>
        <w:lang w:eastAsia="en-AU"/>
      </w:rPr>
      <mc:AlternateContent>
        <mc:Choice Requires="wps">
          <w:drawing>
            <wp:anchor distT="0" distB="0" distL="114300" distR="114300" simplePos="0" relativeHeight="251658752" behindDoc="0" locked="0" layoutInCell="1" allowOverlap="1" wp14:anchorId="4B720E70" wp14:editId="71A0CB1B">
              <wp:simplePos x="0" y="0"/>
              <wp:positionH relativeFrom="column">
                <wp:posOffset>-720090</wp:posOffset>
              </wp:positionH>
              <wp:positionV relativeFrom="paragraph">
                <wp:posOffset>170180</wp:posOffset>
              </wp:positionV>
              <wp:extent cx="7553325"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3325" cy="219075"/>
                      </a:xfrm>
                      <a:prstGeom prst="rect">
                        <a:avLst/>
                      </a:prstGeom>
                      <a:noFill/>
                      <a:ln w="6350">
                        <a:noFill/>
                      </a:ln>
                    </wps:spPr>
                    <wps:txbx>
                      <w:txbxContent>
                        <w:p w14:paraId="07471EA6" w14:textId="70B828D7" w:rsidR="00BD28AD" w:rsidRDefault="00BD28AD" w:rsidP="0098032D">
                          <w:pPr>
                            <w:pStyle w:val="BalloonText"/>
                            <w:ind w:left="993"/>
                            <w:jc w:val="left"/>
                          </w:pPr>
                          <w:r>
                            <w:rPr>
                              <w:rFonts w:ascii="Arial Narrow" w:hAnsi="Arial Narrow"/>
                              <w:color w:val="FFFFFF" w:themeColor="background1"/>
                            </w:rPr>
                            <w:t>Shire of Quairading | RAP Committee</w:t>
                          </w:r>
                          <w:r w:rsidRPr="008052A6">
                            <w:rPr>
                              <w:rFonts w:ascii="Arial Narrow" w:hAnsi="Arial Narrow"/>
                              <w:color w:val="FFFFFF" w:themeColor="background1"/>
                            </w:rPr>
                            <w:t xml:space="preserve"> Meeting </w:t>
                          </w:r>
                          <w:r w:rsidR="00211E94">
                            <w:rPr>
                              <w:rFonts w:ascii="Arial Narrow" w:hAnsi="Arial Narrow"/>
                              <w:color w:val="FFFFFF" w:themeColor="background1"/>
                            </w:rPr>
                            <w:t>Agend</w:t>
                          </w:r>
                          <w:r w:rsidR="00AB6774">
                            <w:rPr>
                              <w:rFonts w:ascii="Arial Narrow" w:hAnsi="Arial Narrow"/>
                              <w:color w:val="FFFFFF" w:themeColor="background1"/>
                            </w:rPr>
                            <w:t>a</w:t>
                          </w:r>
                          <w:r w:rsidR="00F25DCD">
                            <w:rPr>
                              <w:rFonts w:ascii="Arial Narrow" w:hAnsi="Arial Narrow"/>
                              <w:color w:val="FFFFFF" w:themeColor="background1"/>
                            </w:rPr>
                            <w:t xml:space="preserve"> </w:t>
                          </w:r>
                          <w:r w:rsidR="00C73C36">
                            <w:rPr>
                              <w:rFonts w:ascii="Arial Narrow" w:hAnsi="Arial Narrow"/>
                              <w:color w:val="FFFFFF" w:themeColor="background1"/>
                            </w:rPr>
                            <w:t>11</w:t>
                          </w:r>
                          <w:r w:rsidR="00C73C36" w:rsidRPr="00C73C36">
                            <w:rPr>
                              <w:rFonts w:ascii="Arial Narrow" w:hAnsi="Arial Narrow"/>
                              <w:color w:val="FFFFFF" w:themeColor="background1"/>
                              <w:vertAlign w:val="superscript"/>
                            </w:rPr>
                            <w:t>th</w:t>
                          </w:r>
                          <w:r w:rsidR="00C73C36">
                            <w:rPr>
                              <w:rFonts w:ascii="Arial Narrow" w:hAnsi="Arial Narrow"/>
                              <w:color w:val="FFFFFF" w:themeColor="background1"/>
                            </w:rPr>
                            <w:t xml:space="preserve"> of December</w:t>
                          </w:r>
                          <w:r w:rsidR="00FC3189">
                            <w:rPr>
                              <w:rFonts w:ascii="Arial Narrow" w:hAnsi="Arial Narrow"/>
                              <w:color w:val="FFFFFF" w:themeColor="background1"/>
                            </w:rPr>
                            <w:t xml:space="preserve"> 2024</w:t>
                          </w:r>
                        </w:p>
                        <w:p w14:paraId="4E6F8924" w14:textId="77777777" w:rsidR="00BD28AD" w:rsidRDefault="00BD28AD" w:rsidP="00980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720E70" id="_x0000_t202" coordsize="21600,21600" o:spt="202" path="m,l,21600r21600,l21600,xe">
              <v:stroke joinstyle="miter"/>
              <v:path gradientshapeok="t" o:connecttype="rect"/>
            </v:shapetype>
            <v:shape id="Text Box 2" o:spid="_x0000_s1027" type="#_x0000_t202" style="position:absolute;left:0;text-align:left;margin-left:-56.7pt;margin-top:13.4pt;width:594.75pt;height:17.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Bg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" filled="f" stroked="f" strokeweight=".5pt">
              <v:textbox>
                <w:txbxContent>
                  <w:p w14:paraId="07471EA6" w14:textId="70B828D7" w:rsidR="00BD28AD" w:rsidRDefault="00BD28AD" w:rsidP="0098032D">
                    <w:pPr>
                      <w:pStyle w:val="BalloonText"/>
                      <w:ind w:left="993"/>
                      <w:jc w:val="left"/>
                    </w:pPr>
                    <w:r>
                      <w:rPr>
                        <w:rFonts w:ascii="Arial Narrow" w:hAnsi="Arial Narrow"/>
                        <w:color w:val="FFFFFF" w:themeColor="background1"/>
                      </w:rPr>
                      <w:t>Shire of Quairading | RAP Committee</w:t>
                    </w:r>
                    <w:r w:rsidRPr="008052A6">
                      <w:rPr>
                        <w:rFonts w:ascii="Arial Narrow" w:hAnsi="Arial Narrow"/>
                        <w:color w:val="FFFFFF" w:themeColor="background1"/>
                      </w:rPr>
                      <w:t xml:space="preserve"> Meeting </w:t>
                    </w:r>
                    <w:r w:rsidR="00211E94">
                      <w:rPr>
                        <w:rFonts w:ascii="Arial Narrow" w:hAnsi="Arial Narrow"/>
                        <w:color w:val="FFFFFF" w:themeColor="background1"/>
                      </w:rPr>
                      <w:t>Agend</w:t>
                    </w:r>
                    <w:r w:rsidR="00AB6774">
                      <w:rPr>
                        <w:rFonts w:ascii="Arial Narrow" w:hAnsi="Arial Narrow"/>
                        <w:color w:val="FFFFFF" w:themeColor="background1"/>
                      </w:rPr>
                      <w:t>a</w:t>
                    </w:r>
                    <w:r w:rsidR="00F25DCD">
                      <w:rPr>
                        <w:rFonts w:ascii="Arial Narrow" w:hAnsi="Arial Narrow"/>
                        <w:color w:val="FFFFFF" w:themeColor="background1"/>
                      </w:rPr>
                      <w:t xml:space="preserve"> </w:t>
                    </w:r>
                    <w:r w:rsidR="00C73C36">
                      <w:rPr>
                        <w:rFonts w:ascii="Arial Narrow" w:hAnsi="Arial Narrow"/>
                        <w:color w:val="FFFFFF" w:themeColor="background1"/>
                      </w:rPr>
                      <w:t>11</w:t>
                    </w:r>
                    <w:r w:rsidR="00C73C36" w:rsidRPr="00C73C36">
                      <w:rPr>
                        <w:rFonts w:ascii="Arial Narrow" w:hAnsi="Arial Narrow"/>
                        <w:color w:val="FFFFFF" w:themeColor="background1"/>
                        <w:vertAlign w:val="superscript"/>
                      </w:rPr>
                      <w:t>th</w:t>
                    </w:r>
                    <w:r w:rsidR="00C73C36">
                      <w:rPr>
                        <w:rFonts w:ascii="Arial Narrow" w:hAnsi="Arial Narrow"/>
                        <w:color w:val="FFFFFF" w:themeColor="background1"/>
                      </w:rPr>
                      <w:t xml:space="preserve"> of December</w:t>
                    </w:r>
                    <w:r w:rsidR="00FC3189">
                      <w:rPr>
                        <w:rFonts w:ascii="Arial Narrow" w:hAnsi="Arial Narrow"/>
                        <w:color w:val="FFFFFF" w:themeColor="background1"/>
                      </w:rPr>
                      <w:t xml:space="preserve"> 2024</w:t>
                    </w:r>
                  </w:p>
                  <w:p w14:paraId="4E6F8924" w14:textId="77777777" w:rsidR="00BD28AD" w:rsidRDefault="00BD28AD" w:rsidP="0098032D"/>
                </w:txbxContent>
              </v:textbox>
            </v:shape>
          </w:pict>
        </mc:Fallback>
      </mc:AlternateContent>
    </w:r>
    <w:r w:rsidRPr="0098032D">
      <w:rPr>
        <w:noProof/>
        <w:lang w:eastAsia="en-AU"/>
      </w:rPr>
      <w:drawing>
        <wp:anchor distT="0" distB="0" distL="114300" distR="114300" simplePos="0" relativeHeight="251657728" behindDoc="1" locked="0" layoutInCell="1" allowOverlap="1" wp14:anchorId="409CC4A4" wp14:editId="5930AEE7">
          <wp:simplePos x="0" y="0"/>
          <wp:positionH relativeFrom="column">
            <wp:posOffset>-723332</wp:posOffset>
          </wp:positionH>
          <wp:positionV relativeFrom="paragraph">
            <wp:posOffset>173137</wp:posOffset>
          </wp:positionV>
          <wp:extent cx="7553325" cy="41212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Q Agenda Cover 2019.jpg"/>
                  <pic:cNvPicPr/>
                </pic:nvPicPr>
                <pic:blipFill rotWithShape="1">
                  <a:blip r:embed="rId1" cstate="print">
                    <a:extLst>
                      <a:ext uri="{28A0092B-C50C-407E-A947-70E740481C1C}">
                        <a14:useLocalDpi xmlns:a14="http://schemas.microsoft.com/office/drawing/2010/main" val="0"/>
                      </a:ext>
                    </a:extLst>
                  </a:blip>
                  <a:srcRect t="96141"/>
                  <a:stretch/>
                </pic:blipFill>
                <pic:spPr bwMode="auto">
                  <a:xfrm>
                    <a:off x="0" y="0"/>
                    <a:ext cx="7553325" cy="41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4AA" w14:textId="77777777" w:rsidR="00BD28AD" w:rsidRPr="00763B12" w:rsidRDefault="00BD28AD" w:rsidP="002B2D01">
    <w:pPr>
      <w:pBdr>
        <w:top w:val="single" w:sz="4" w:space="1" w:color="auto"/>
        <w:bottom w:val="single" w:sz="4" w:space="1" w:color="auto"/>
      </w:pBdr>
      <w:rPr>
        <w:rStyle w:val="BodyTextChar"/>
        <w:rFonts w:ascii="Calibri" w:eastAsiaTheme="majorEastAsia" w:hAnsi="Calibri" w:cs="Calibri"/>
        <w:b/>
        <w:color w:val="223444"/>
      </w:rPr>
    </w:pPr>
    <w:r w:rsidRPr="00763B12">
      <w:rPr>
        <w:rStyle w:val="BodyTextChar"/>
        <w:rFonts w:ascii="Calibri" w:eastAsiaTheme="majorEastAsia" w:hAnsi="Calibri" w:cs="Calibri"/>
        <w:b/>
        <w:color w:val="223444"/>
      </w:rPr>
      <w:t>Disclaimer</w:t>
    </w:r>
  </w:p>
  <w:p w14:paraId="4233270F" w14:textId="77777777" w:rsidR="00BD28AD" w:rsidRPr="00763B12" w:rsidRDefault="00BD28AD" w:rsidP="002B2D01">
    <w:pPr>
      <w:pBdr>
        <w:top w:val="single" w:sz="4" w:space="1" w:color="auto"/>
        <w:bottom w:val="single" w:sz="4" w:space="1" w:color="auto"/>
      </w:pBdr>
      <w:rPr>
        <w:rStyle w:val="BodyTextChar"/>
        <w:rFonts w:ascii="Calibri" w:eastAsiaTheme="majorEastAsia" w:hAnsi="Calibri" w:cs="Calibri"/>
        <w:color w:val="223444"/>
        <w:sz w:val="20"/>
      </w:rPr>
    </w:pPr>
    <w:r w:rsidRPr="00763B12">
      <w:rPr>
        <w:rStyle w:val="BodyTextChar"/>
        <w:rFonts w:ascii="Calibri" w:eastAsiaTheme="majorEastAsia" w:hAnsi="Calibri" w:cs="Calibri"/>
        <w:color w:val="223444"/>
        <w:sz w:val="20"/>
      </w:rPr>
      <w:t>Members of the public should note that in any discussion regarding any planning or other application that any statement or intimation of approval made by any member or officer of the Shire of Quairading during the course of any meeting is not intended to be and is not to be taken as notice of approval from the Shire of Quairading. No action should be taken on any item discussed at a Council meeting prior to written advice on the resolution of the Council being received.</w:t>
    </w:r>
  </w:p>
  <w:p w14:paraId="3F6E4CAE" w14:textId="77777777" w:rsidR="00BD28AD" w:rsidRPr="00763B12" w:rsidRDefault="00BD28AD" w:rsidP="002B2D01">
    <w:pPr>
      <w:pBdr>
        <w:top w:val="single" w:sz="4" w:space="1" w:color="auto"/>
        <w:bottom w:val="single" w:sz="4" w:space="1" w:color="auto"/>
      </w:pBdr>
      <w:spacing w:after="240"/>
      <w:rPr>
        <w:rStyle w:val="BodyTextChar"/>
        <w:rFonts w:ascii="Calibri" w:eastAsiaTheme="majorEastAsia" w:hAnsi="Calibri" w:cs="Calibri"/>
        <w:color w:val="223444"/>
        <w:sz w:val="20"/>
      </w:rPr>
    </w:pPr>
    <w:r w:rsidRPr="00763B12">
      <w:rPr>
        <w:rStyle w:val="BodyTextChar"/>
        <w:rFonts w:ascii="Calibri" w:eastAsiaTheme="majorEastAsia" w:hAnsi="Calibri" w:cs="Calibri"/>
        <w:color w:val="223444"/>
        <w:sz w:val="20"/>
      </w:rPr>
      <w:t>Any plans or documents contained in this document may be subject to copyright law provisions (Copyright Act 1968, as amended) and the express permission of the copyright owner(s) should be sought prior to the reproduction.</w:t>
    </w:r>
  </w:p>
  <w:p w14:paraId="05808E13" w14:textId="77777777" w:rsidR="00BD28AD" w:rsidRDefault="00BD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1FDD" w14:textId="77777777" w:rsidR="003B5D10" w:rsidRDefault="003B5D10" w:rsidP="0043555C">
      <w:pPr>
        <w:spacing w:after="0"/>
      </w:pPr>
      <w:r>
        <w:separator/>
      </w:r>
    </w:p>
  </w:footnote>
  <w:footnote w:type="continuationSeparator" w:id="0">
    <w:p w14:paraId="1F35F879" w14:textId="77777777" w:rsidR="003B5D10" w:rsidRDefault="003B5D10" w:rsidP="00435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591" w14:textId="77777777" w:rsidR="00BD28AD" w:rsidRPr="00D06BEF" w:rsidRDefault="00196133">
    <w:pPr>
      <w:pStyle w:val="Header"/>
      <w:pBdr>
        <w:bottom w:val="single" w:sz="4" w:space="1" w:color="D9D9D9" w:themeColor="background1" w:themeShade="D9"/>
      </w:pBdr>
      <w:jc w:val="right"/>
      <w:rPr>
        <w:b/>
        <w:bCs/>
      </w:rPr>
    </w:pPr>
    <w:sdt>
      <w:sdtPr>
        <w:rPr>
          <w:color w:val="7F7F7F" w:themeColor="background1" w:themeShade="7F"/>
          <w:spacing w:val="60"/>
        </w:rPr>
        <w:id w:val="2008786425"/>
        <w:docPartObj>
          <w:docPartGallery w:val="Page Numbers (Top of Page)"/>
          <w:docPartUnique/>
        </w:docPartObj>
      </w:sdtPr>
      <w:sdtEndPr>
        <w:rPr>
          <w:b/>
          <w:bCs/>
          <w:noProof/>
          <w:color w:val="000000" w:themeColor="text1"/>
          <w:spacing w:val="0"/>
        </w:rPr>
      </w:sdtEndPr>
      <w:sdtContent>
        <w:r w:rsidR="00BD28AD" w:rsidRPr="00D06BEF">
          <w:rPr>
            <w:color w:val="7F7F7F" w:themeColor="background1" w:themeShade="7F"/>
            <w:spacing w:val="60"/>
          </w:rPr>
          <w:t>Page</w:t>
        </w:r>
        <w:r w:rsidR="00BD28AD" w:rsidRPr="00D06BEF">
          <w:t xml:space="preserve"> | </w:t>
        </w:r>
        <w:r w:rsidR="00BD28AD" w:rsidRPr="00D06BEF">
          <w:fldChar w:fldCharType="begin"/>
        </w:r>
        <w:r w:rsidR="00BD28AD" w:rsidRPr="00D06BEF">
          <w:instrText xml:space="preserve"> PAGE   \* MERGEFORMAT </w:instrText>
        </w:r>
        <w:r w:rsidR="00BD28AD" w:rsidRPr="00D06BEF">
          <w:fldChar w:fldCharType="separate"/>
        </w:r>
        <w:r w:rsidR="000202A2" w:rsidRPr="000202A2">
          <w:rPr>
            <w:b/>
            <w:bCs/>
            <w:noProof/>
          </w:rPr>
          <w:t>5</w:t>
        </w:r>
        <w:r w:rsidR="00BD28AD" w:rsidRPr="00D06BEF">
          <w:rPr>
            <w:b/>
            <w:bCs/>
            <w:noProof/>
          </w:rPr>
          <w:fldChar w:fldCharType="end"/>
        </w:r>
      </w:sdtContent>
    </w:sdt>
  </w:p>
  <w:p w14:paraId="689B2404" w14:textId="77777777" w:rsidR="00BD28AD" w:rsidRDefault="00BD2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3815" w14:textId="77777777" w:rsidR="00BD28AD" w:rsidRDefault="00BD28AD" w:rsidP="0043555C">
    <w:pPr>
      <w:pStyle w:val="Header"/>
    </w:pPr>
    <w:r>
      <w:rPr>
        <w:noProof/>
        <w:lang w:eastAsia="en-AU"/>
      </w:rPr>
      <w:drawing>
        <wp:anchor distT="0" distB="0" distL="114300" distR="114300" simplePos="0" relativeHeight="251655680" behindDoc="1" locked="0" layoutInCell="1" allowOverlap="1" wp14:anchorId="3BB2C044" wp14:editId="5386BD34">
          <wp:simplePos x="0" y="0"/>
          <wp:positionH relativeFrom="column">
            <wp:posOffset>-746760</wp:posOffset>
          </wp:positionH>
          <wp:positionV relativeFrom="paragraph">
            <wp:posOffset>-513554</wp:posOffset>
          </wp:positionV>
          <wp:extent cx="7622275" cy="10779374"/>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Q Agenda Cover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2275" cy="10779374"/>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0" layoutInCell="1" allowOverlap="1" wp14:anchorId="73155F2F" wp14:editId="15F1927A">
          <wp:simplePos x="0" y="0"/>
          <wp:positionH relativeFrom="column">
            <wp:posOffset>689041</wp:posOffset>
          </wp:positionH>
          <wp:positionV relativeFrom="paragraph">
            <wp:posOffset>-3046067</wp:posOffset>
          </wp:positionV>
          <wp:extent cx="3346703" cy="892454"/>
          <wp:effectExtent l="0" t="0" r="635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irading LOGO CMYK REV.png"/>
                  <pic:cNvPicPr/>
                </pic:nvPicPr>
                <pic:blipFill>
                  <a:blip r:embed="rId2">
                    <a:extLst>
                      <a:ext uri="{28A0092B-C50C-407E-A947-70E740481C1C}">
                        <a14:useLocalDpi xmlns:a14="http://schemas.microsoft.com/office/drawing/2010/main" val="0"/>
                      </a:ext>
                    </a:extLst>
                  </a:blip>
                  <a:stretch>
                    <a:fillRect/>
                  </a:stretch>
                </pic:blipFill>
                <pic:spPr>
                  <a:xfrm>
                    <a:off x="0" y="0"/>
                    <a:ext cx="3346703" cy="892454"/>
                  </a:xfrm>
                  <a:prstGeom prst="rect">
                    <a:avLst/>
                  </a:prstGeom>
                </pic:spPr>
              </pic:pic>
            </a:graphicData>
          </a:graphic>
          <wp14:sizeRelH relativeFrom="page">
            <wp14:pctWidth>0</wp14:pctWidth>
          </wp14:sizeRelH>
          <wp14:sizeRelV relativeFrom="page">
            <wp14:pctHeight>0</wp14:pctHeight>
          </wp14:sizeRelV>
        </wp:anchor>
      </w:drawing>
    </w:r>
  </w:p>
  <w:p w14:paraId="00456628" w14:textId="77777777" w:rsidR="00BD28AD" w:rsidRDefault="00BD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C37"/>
    <w:multiLevelType w:val="hybridMultilevel"/>
    <w:tmpl w:val="69BCA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347987"/>
    <w:multiLevelType w:val="multilevel"/>
    <w:tmpl w:val="F53A4E8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23C80"/>
    <w:multiLevelType w:val="hybridMultilevel"/>
    <w:tmpl w:val="92B0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34A01"/>
    <w:multiLevelType w:val="hybridMultilevel"/>
    <w:tmpl w:val="A4BEAF0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82946B1"/>
    <w:multiLevelType w:val="hybridMultilevel"/>
    <w:tmpl w:val="5FB87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C30D6A"/>
    <w:multiLevelType w:val="hybridMultilevel"/>
    <w:tmpl w:val="7D72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92F5A"/>
    <w:multiLevelType w:val="hybridMultilevel"/>
    <w:tmpl w:val="A198E3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36E0"/>
    <w:multiLevelType w:val="multilevel"/>
    <w:tmpl w:val="A816E5AC"/>
    <w:lvl w:ilvl="0">
      <w:start w:val="1"/>
      <w:numFmt w:val="decimal"/>
      <w:lvlText w:val="ITEM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Riga" w:hAnsi="Rig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8437039"/>
    <w:multiLevelType w:val="multilevel"/>
    <w:tmpl w:val="241219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E0331"/>
    <w:multiLevelType w:val="hybridMultilevel"/>
    <w:tmpl w:val="3DA2D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44F9A"/>
    <w:multiLevelType w:val="hybridMultilevel"/>
    <w:tmpl w:val="44F4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708F"/>
    <w:multiLevelType w:val="hybridMultilevel"/>
    <w:tmpl w:val="0024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E54AD"/>
    <w:multiLevelType w:val="hybridMultilevel"/>
    <w:tmpl w:val="11F09690"/>
    <w:lvl w:ilvl="0" w:tplc="97F89C92">
      <w:start w:val="1"/>
      <w:numFmt w:val="decimal"/>
      <w:pStyle w:val="LLHeading1"/>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A5C4C44"/>
    <w:multiLevelType w:val="multilevel"/>
    <w:tmpl w:val="25E291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36E1A"/>
    <w:multiLevelType w:val="multilevel"/>
    <w:tmpl w:val="F8AEE354"/>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0F0CEB"/>
    <w:multiLevelType w:val="multilevel"/>
    <w:tmpl w:val="8D70650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14486"/>
    <w:multiLevelType w:val="hybridMultilevel"/>
    <w:tmpl w:val="40021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744BD5"/>
    <w:multiLevelType w:val="hybridMultilevel"/>
    <w:tmpl w:val="1DFA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65A83"/>
    <w:multiLevelType w:val="hybridMultilevel"/>
    <w:tmpl w:val="457056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717F29"/>
    <w:multiLevelType w:val="multilevel"/>
    <w:tmpl w:val="147EA1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304"/>
    <w:multiLevelType w:val="hybridMultilevel"/>
    <w:tmpl w:val="4FF00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AD4BCE"/>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EF26A2"/>
    <w:multiLevelType w:val="hybridMultilevel"/>
    <w:tmpl w:val="592EC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FA0DFE"/>
    <w:multiLevelType w:val="hybridMultilevel"/>
    <w:tmpl w:val="DDB4B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3F7EBA"/>
    <w:multiLevelType w:val="hybridMultilevel"/>
    <w:tmpl w:val="04E07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A5544F"/>
    <w:multiLevelType w:val="hybridMultilevel"/>
    <w:tmpl w:val="2A7A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01B14"/>
    <w:multiLevelType w:val="hybridMultilevel"/>
    <w:tmpl w:val="8390B1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222084"/>
    <w:multiLevelType w:val="hybridMultilevel"/>
    <w:tmpl w:val="3CB8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A1DB7"/>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9457B3"/>
    <w:multiLevelType w:val="hybridMultilevel"/>
    <w:tmpl w:val="40021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4A731D0"/>
    <w:multiLevelType w:val="hybridMultilevel"/>
    <w:tmpl w:val="04266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DC18C4"/>
    <w:multiLevelType w:val="hybridMultilevel"/>
    <w:tmpl w:val="8CAE5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0238A4"/>
    <w:multiLevelType w:val="hybridMultilevel"/>
    <w:tmpl w:val="46B04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A3B21D5"/>
    <w:multiLevelType w:val="multilevel"/>
    <w:tmpl w:val="2316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D41A0"/>
    <w:multiLevelType w:val="hybridMultilevel"/>
    <w:tmpl w:val="C0B0AB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2A3E61"/>
    <w:multiLevelType w:val="hybridMultilevel"/>
    <w:tmpl w:val="912C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4396C"/>
    <w:multiLevelType w:val="hybridMultilevel"/>
    <w:tmpl w:val="57D28A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FD5622"/>
    <w:multiLevelType w:val="multilevel"/>
    <w:tmpl w:val="5CE401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01CCB"/>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05406BE"/>
    <w:multiLevelType w:val="hybridMultilevel"/>
    <w:tmpl w:val="C24E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E47FA"/>
    <w:multiLevelType w:val="hybridMultilevel"/>
    <w:tmpl w:val="180AA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14369A"/>
    <w:multiLevelType w:val="hybridMultilevel"/>
    <w:tmpl w:val="9CAA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C2175D"/>
    <w:multiLevelType w:val="multilevel"/>
    <w:tmpl w:val="FE58FC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61062A"/>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9422C7A"/>
    <w:multiLevelType w:val="hybridMultilevel"/>
    <w:tmpl w:val="D0028C2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799A5E15"/>
    <w:multiLevelType w:val="hybridMultilevel"/>
    <w:tmpl w:val="3288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572E51"/>
    <w:multiLevelType w:val="hybridMultilevel"/>
    <w:tmpl w:val="946A3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6D42C1"/>
    <w:multiLevelType w:val="hybridMultilevel"/>
    <w:tmpl w:val="403C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8200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23188">
    <w:abstractNumId w:val="7"/>
  </w:num>
  <w:num w:numId="3" w16cid:durableId="2142306733">
    <w:abstractNumId w:val="30"/>
  </w:num>
  <w:num w:numId="4" w16cid:durableId="1211258961">
    <w:abstractNumId w:val="14"/>
  </w:num>
  <w:num w:numId="5" w16cid:durableId="1283993644">
    <w:abstractNumId w:val="12"/>
  </w:num>
  <w:num w:numId="6" w16cid:durableId="1669365425">
    <w:abstractNumId w:val="9"/>
  </w:num>
  <w:num w:numId="7" w16cid:durableId="1669794057">
    <w:abstractNumId w:val="16"/>
  </w:num>
  <w:num w:numId="8" w16cid:durableId="1476793725">
    <w:abstractNumId w:val="6"/>
  </w:num>
  <w:num w:numId="9" w16cid:durableId="356085312">
    <w:abstractNumId w:val="26"/>
  </w:num>
  <w:num w:numId="10" w16cid:durableId="854458938">
    <w:abstractNumId w:val="29"/>
  </w:num>
  <w:num w:numId="11" w16cid:durableId="1421945623">
    <w:abstractNumId w:val="43"/>
  </w:num>
  <w:num w:numId="12" w16cid:durableId="243414281">
    <w:abstractNumId w:val="23"/>
  </w:num>
  <w:num w:numId="13" w16cid:durableId="160051977">
    <w:abstractNumId w:val="28"/>
  </w:num>
  <w:num w:numId="14" w16cid:durableId="1297679553">
    <w:abstractNumId w:val="21"/>
  </w:num>
  <w:num w:numId="15" w16cid:durableId="1116560938">
    <w:abstractNumId w:val="38"/>
  </w:num>
  <w:num w:numId="16" w16cid:durableId="2109621864">
    <w:abstractNumId w:val="18"/>
  </w:num>
  <w:num w:numId="17" w16cid:durableId="1345784444">
    <w:abstractNumId w:val="47"/>
  </w:num>
  <w:num w:numId="18" w16cid:durableId="1629630941">
    <w:abstractNumId w:val="42"/>
  </w:num>
  <w:num w:numId="19" w16cid:durableId="620770676">
    <w:abstractNumId w:val="40"/>
  </w:num>
  <w:num w:numId="20" w16cid:durableId="102264364">
    <w:abstractNumId w:val="19"/>
  </w:num>
  <w:num w:numId="21" w16cid:durableId="1219321421">
    <w:abstractNumId w:val="36"/>
  </w:num>
  <w:num w:numId="22" w16cid:durableId="1098017096">
    <w:abstractNumId w:val="13"/>
  </w:num>
  <w:num w:numId="23" w16cid:durableId="270363549">
    <w:abstractNumId w:val="22"/>
  </w:num>
  <w:num w:numId="24" w16cid:durableId="12459985">
    <w:abstractNumId w:val="0"/>
  </w:num>
  <w:num w:numId="25" w16cid:durableId="46153279">
    <w:abstractNumId w:val="15"/>
  </w:num>
  <w:num w:numId="26" w16cid:durableId="319386456">
    <w:abstractNumId w:val="37"/>
  </w:num>
  <w:num w:numId="27" w16cid:durableId="1692680266">
    <w:abstractNumId w:val="8"/>
  </w:num>
  <w:num w:numId="28" w16cid:durableId="1587954010">
    <w:abstractNumId w:val="25"/>
  </w:num>
  <w:num w:numId="29" w16cid:durableId="869421106">
    <w:abstractNumId w:val="46"/>
  </w:num>
  <w:num w:numId="30" w16cid:durableId="1255482028">
    <w:abstractNumId w:val="24"/>
  </w:num>
  <w:num w:numId="31" w16cid:durableId="2033215123">
    <w:abstractNumId w:val="41"/>
  </w:num>
  <w:num w:numId="32" w16cid:durableId="2061778427">
    <w:abstractNumId w:val="32"/>
  </w:num>
  <w:num w:numId="33" w16cid:durableId="1263994002">
    <w:abstractNumId w:val="31"/>
  </w:num>
  <w:num w:numId="34" w16cid:durableId="1560819777">
    <w:abstractNumId w:val="20"/>
  </w:num>
  <w:num w:numId="35" w16cid:durableId="1007175074">
    <w:abstractNumId w:val="20"/>
  </w:num>
  <w:num w:numId="36" w16cid:durableId="470294101">
    <w:abstractNumId w:val="35"/>
  </w:num>
  <w:num w:numId="37" w16cid:durableId="900290687">
    <w:abstractNumId w:val="4"/>
  </w:num>
  <w:num w:numId="38" w16cid:durableId="191496348">
    <w:abstractNumId w:val="33"/>
  </w:num>
  <w:num w:numId="39" w16cid:durableId="566574060">
    <w:abstractNumId w:val="3"/>
  </w:num>
  <w:num w:numId="40" w16cid:durableId="284626551">
    <w:abstractNumId w:val="5"/>
  </w:num>
  <w:num w:numId="41" w16cid:durableId="289167676">
    <w:abstractNumId w:val="10"/>
  </w:num>
  <w:num w:numId="42" w16cid:durableId="1694116393">
    <w:abstractNumId w:val="17"/>
  </w:num>
  <w:num w:numId="43" w16cid:durableId="619727412">
    <w:abstractNumId w:val="34"/>
  </w:num>
  <w:num w:numId="44" w16cid:durableId="652295855">
    <w:abstractNumId w:val="39"/>
  </w:num>
  <w:num w:numId="45" w16cid:durableId="654652398">
    <w:abstractNumId w:val="1"/>
  </w:num>
  <w:num w:numId="46" w16cid:durableId="646782009">
    <w:abstractNumId w:val="2"/>
  </w:num>
  <w:num w:numId="47" w16cid:durableId="1363092382">
    <w:abstractNumId w:val="11"/>
  </w:num>
  <w:num w:numId="48" w16cid:durableId="1840269181">
    <w:abstractNumId w:val="27"/>
  </w:num>
  <w:num w:numId="49" w16cid:durableId="2058387085">
    <w:abstractNumId w:val="45"/>
  </w:num>
  <w:num w:numId="50" w16cid:durableId="1815025002">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94209">
      <o:colormru v:ext="edit" colors="#e1f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B002451-EE54-490F-A826-A97F92F7958C}"/>
    <w:docVar w:name="dgnword-eventsink" w:val="219511688"/>
  </w:docVars>
  <w:rsids>
    <w:rsidRoot w:val="0043555C"/>
    <w:rsid w:val="000019C2"/>
    <w:rsid w:val="00001AEC"/>
    <w:rsid w:val="000031FB"/>
    <w:rsid w:val="00003CE7"/>
    <w:rsid w:val="0000448B"/>
    <w:rsid w:val="0000504C"/>
    <w:rsid w:val="000069D0"/>
    <w:rsid w:val="00006BA9"/>
    <w:rsid w:val="00010410"/>
    <w:rsid w:val="000107B7"/>
    <w:rsid w:val="00010B63"/>
    <w:rsid w:val="0001365A"/>
    <w:rsid w:val="000140F2"/>
    <w:rsid w:val="00014C3D"/>
    <w:rsid w:val="00016611"/>
    <w:rsid w:val="0001677F"/>
    <w:rsid w:val="000179DA"/>
    <w:rsid w:val="00020152"/>
    <w:rsid w:val="000202A2"/>
    <w:rsid w:val="000206DC"/>
    <w:rsid w:val="000215B9"/>
    <w:rsid w:val="00022DEF"/>
    <w:rsid w:val="000260CD"/>
    <w:rsid w:val="0002664B"/>
    <w:rsid w:val="00030E6A"/>
    <w:rsid w:val="000311C0"/>
    <w:rsid w:val="00033E09"/>
    <w:rsid w:val="00035F07"/>
    <w:rsid w:val="000404F5"/>
    <w:rsid w:val="00040C14"/>
    <w:rsid w:val="00041490"/>
    <w:rsid w:val="00041AE8"/>
    <w:rsid w:val="00042E42"/>
    <w:rsid w:val="00044006"/>
    <w:rsid w:val="00044E77"/>
    <w:rsid w:val="000457BD"/>
    <w:rsid w:val="0004753B"/>
    <w:rsid w:val="0005129C"/>
    <w:rsid w:val="0005244E"/>
    <w:rsid w:val="000561F3"/>
    <w:rsid w:val="00061E76"/>
    <w:rsid w:val="00062102"/>
    <w:rsid w:val="00064342"/>
    <w:rsid w:val="000676EA"/>
    <w:rsid w:val="00070758"/>
    <w:rsid w:val="00071264"/>
    <w:rsid w:val="000717D5"/>
    <w:rsid w:val="000733F7"/>
    <w:rsid w:val="000735EA"/>
    <w:rsid w:val="000740C9"/>
    <w:rsid w:val="000741F5"/>
    <w:rsid w:val="0007587F"/>
    <w:rsid w:val="00077ECF"/>
    <w:rsid w:val="00080242"/>
    <w:rsid w:val="00084501"/>
    <w:rsid w:val="00085F23"/>
    <w:rsid w:val="00087106"/>
    <w:rsid w:val="00090BF2"/>
    <w:rsid w:val="00093D9D"/>
    <w:rsid w:val="00095CEE"/>
    <w:rsid w:val="0009642F"/>
    <w:rsid w:val="000A00C1"/>
    <w:rsid w:val="000A014E"/>
    <w:rsid w:val="000A0A4C"/>
    <w:rsid w:val="000A1810"/>
    <w:rsid w:val="000A2663"/>
    <w:rsid w:val="000A268E"/>
    <w:rsid w:val="000A5E75"/>
    <w:rsid w:val="000A696E"/>
    <w:rsid w:val="000A7002"/>
    <w:rsid w:val="000A7823"/>
    <w:rsid w:val="000A7EB1"/>
    <w:rsid w:val="000B23E1"/>
    <w:rsid w:val="000B43CA"/>
    <w:rsid w:val="000B681C"/>
    <w:rsid w:val="000B795D"/>
    <w:rsid w:val="000C1A7B"/>
    <w:rsid w:val="000C2FFC"/>
    <w:rsid w:val="000C3094"/>
    <w:rsid w:val="000C3AA7"/>
    <w:rsid w:val="000C44E3"/>
    <w:rsid w:val="000C45EA"/>
    <w:rsid w:val="000C7DF6"/>
    <w:rsid w:val="000D18AC"/>
    <w:rsid w:val="000D2967"/>
    <w:rsid w:val="000D511A"/>
    <w:rsid w:val="000E0464"/>
    <w:rsid w:val="000E0F0D"/>
    <w:rsid w:val="000E218A"/>
    <w:rsid w:val="000E3E1E"/>
    <w:rsid w:val="000E43B9"/>
    <w:rsid w:val="000E486F"/>
    <w:rsid w:val="000E4A01"/>
    <w:rsid w:val="000E4E8E"/>
    <w:rsid w:val="000E682B"/>
    <w:rsid w:val="000F2198"/>
    <w:rsid w:val="000F3BDE"/>
    <w:rsid w:val="000F4A72"/>
    <w:rsid w:val="00101278"/>
    <w:rsid w:val="00102145"/>
    <w:rsid w:val="001026CE"/>
    <w:rsid w:val="001028D3"/>
    <w:rsid w:val="001035A8"/>
    <w:rsid w:val="00104438"/>
    <w:rsid w:val="0010457E"/>
    <w:rsid w:val="00105EA4"/>
    <w:rsid w:val="00106BFF"/>
    <w:rsid w:val="00112018"/>
    <w:rsid w:val="001128ED"/>
    <w:rsid w:val="001147EA"/>
    <w:rsid w:val="00116D43"/>
    <w:rsid w:val="00116F0B"/>
    <w:rsid w:val="00124E6D"/>
    <w:rsid w:val="001259DC"/>
    <w:rsid w:val="00126165"/>
    <w:rsid w:val="00132699"/>
    <w:rsid w:val="0013331A"/>
    <w:rsid w:val="00135D41"/>
    <w:rsid w:val="00135DA6"/>
    <w:rsid w:val="00137D75"/>
    <w:rsid w:val="00141B63"/>
    <w:rsid w:val="00141C00"/>
    <w:rsid w:val="00143D68"/>
    <w:rsid w:val="00144686"/>
    <w:rsid w:val="001475D5"/>
    <w:rsid w:val="001500E2"/>
    <w:rsid w:val="00150AC5"/>
    <w:rsid w:val="00150D31"/>
    <w:rsid w:val="00154753"/>
    <w:rsid w:val="00154AFC"/>
    <w:rsid w:val="00155268"/>
    <w:rsid w:val="00161CA4"/>
    <w:rsid w:val="00162BAF"/>
    <w:rsid w:val="0016422B"/>
    <w:rsid w:val="0016537F"/>
    <w:rsid w:val="00166738"/>
    <w:rsid w:val="00166823"/>
    <w:rsid w:val="00167510"/>
    <w:rsid w:val="00170B90"/>
    <w:rsid w:val="00171970"/>
    <w:rsid w:val="001734FB"/>
    <w:rsid w:val="00175327"/>
    <w:rsid w:val="0017560C"/>
    <w:rsid w:val="0017748E"/>
    <w:rsid w:val="00180F6A"/>
    <w:rsid w:val="0018228B"/>
    <w:rsid w:val="001823A6"/>
    <w:rsid w:val="001826D3"/>
    <w:rsid w:val="00183644"/>
    <w:rsid w:val="001841A4"/>
    <w:rsid w:val="00185D02"/>
    <w:rsid w:val="00186CB1"/>
    <w:rsid w:val="00186F46"/>
    <w:rsid w:val="00193CC3"/>
    <w:rsid w:val="001942E9"/>
    <w:rsid w:val="00195414"/>
    <w:rsid w:val="00196133"/>
    <w:rsid w:val="001A57E4"/>
    <w:rsid w:val="001B04F6"/>
    <w:rsid w:val="001B0FEF"/>
    <w:rsid w:val="001B1441"/>
    <w:rsid w:val="001B2C8D"/>
    <w:rsid w:val="001B360C"/>
    <w:rsid w:val="001B4C5A"/>
    <w:rsid w:val="001B5AF6"/>
    <w:rsid w:val="001B6961"/>
    <w:rsid w:val="001B7674"/>
    <w:rsid w:val="001C44C4"/>
    <w:rsid w:val="001D002F"/>
    <w:rsid w:val="001D173F"/>
    <w:rsid w:val="001D2229"/>
    <w:rsid w:val="001D3349"/>
    <w:rsid w:val="001D4055"/>
    <w:rsid w:val="001D7166"/>
    <w:rsid w:val="001E066C"/>
    <w:rsid w:val="001E135F"/>
    <w:rsid w:val="001E149B"/>
    <w:rsid w:val="001E471C"/>
    <w:rsid w:val="001E4989"/>
    <w:rsid w:val="001E49EF"/>
    <w:rsid w:val="001F0B0C"/>
    <w:rsid w:val="001F0D6A"/>
    <w:rsid w:val="001F2473"/>
    <w:rsid w:val="001F313B"/>
    <w:rsid w:val="001F4828"/>
    <w:rsid w:val="001F5CF0"/>
    <w:rsid w:val="001F5ED8"/>
    <w:rsid w:val="001F6623"/>
    <w:rsid w:val="001F6FAF"/>
    <w:rsid w:val="002014B6"/>
    <w:rsid w:val="002015AB"/>
    <w:rsid w:val="00201A03"/>
    <w:rsid w:val="00203BC5"/>
    <w:rsid w:val="00203DE8"/>
    <w:rsid w:val="002069B4"/>
    <w:rsid w:val="00210EEE"/>
    <w:rsid w:val="00211E94"/>
    <w:rsid w:val="002172AD"/>
    <w:rsid w:val="00217676"/>
    <w:rsid w:val="00217C83"/>
    <w:rsid w:val="00220940"/>
    <w:rsid w:val="00221F0A"/>
    <w:rsid w:val="002224A0"/>
    <w:rsid w:val="00223228"/>
    <w:rsid w:val="0022496D"/>
    <w:rsid w:val="00224DF8"/>
    <w:rsid w:val="002258E9"/>
    <w:rsid w:val="00225CCE"/>
    <w:rsid w:val="002278F1"/>
    <w:rsid w:val="00230928"/>
    <w:rsid w:val="00235AE6"/>
    <w:rsid w:val="00236E66"/>
    <w:rsid w:val="00241191"/>
    <w:rsid w:val="002420C1"/>
    <w:rsid w:val="0024231F"/>
    <w:rsid w:val="00242C38"/>
    <w:rsid w:val="00246F11"/>
    <w:rsid w:val="002470B6"/>
    <w:rsid w:val="00247285"/>
    <w:rsid w:val="00247AD1"/>
    <w:rsid w:val="00252459"/>
    <w:rsid w:val="00252AF3"/>
    <w:rsid w:val="0025629B"/>
    <w:rsid w:val="00256F7E"/>
    <w:rsid w:val="0025726A"/>
    <w:rsid w:val="00260F6F"/>
    <w:rsid w:val="00261D3A"/>
    <w:rsid w:val="00262A02"/>
    <w:rsid w:val="00262BAE"/>
    <w:rsid w:val="00263BF9"/>
    <w:rsid w:val="0026468C"/>
    <w:rsid w:val="00265C2A"/>
    <w:rsid w:val="0026623C"/>
    <w:rsid w:val="00271CB8"/>
    <w:rsid w:val="0027549C"/>
    <w:rsid w:val="00276698"/>
    <w:rsid w:val="0028246B"/>
    <w:rsid w:val="00282C3E"/>
    <w:rsid w:val="002839C5"/>
    <w:rsid w:val="002847D7"/>
    <w:rsid w:val="002859A8"/>
    <w:rsid w:val="00285D99"/>
    <w:rsid w:val="002867E3"/>
    <w:rsid w:val="00287A19"/>
    <w:rsid w:val="002911CB"/>
    <w:rsid w:val="0029215E"/>
    <w:rsid w:val="00294E1A"/>
    <w:rsid w:val="00295010"/>
    <w:rsid w:val="0029544C"/>
    <w:rsid w:val="00295828"/>
    <w:rsid w:val="00296AB3"/>
    <w:rsid w:val="00297CF3"/>
    <w:rsid w:val="002A1E85"/>
    <w:rsid w:val="002A28AD"/>
    <w:rsid w:val="002A3025"/>
    <w:rsid w:val="002A3AB2"/>
    <w:rsid w:val="002A45F9"/>
    <w:rsid w:val="002A57AA"/>
    <w:rsid w:val="002A5F5C"/>
    <w:rsid w:val="002B2198"/>
    <w:rsid w:val="002B2D01"/>
    <w:rsid w:val="002B2E19"/>
    <w:rsid w:val="002B5C5C"/>
    <w:rsid w:val="002B6EA3"/>
    <w:rsid w:val="002B79EA"/>
    <w:rsid w:val="002C080C"/>
    <w:rsid w:val="002C0AD7"/>
    <w:rsid w:val="002C1DDC"/>
    <w:rsid w:val="002C3325"/>
    <w:rsid w:val="002C3DA2"/>
    <w:rsid w:val="002C51CF"/>
    <w:rsid w:val="002C5B83"/>
    <w:rsid w:val="002C7650"/>
    <w:rsid w:val="002C7ADC"/>
    <w:rsid w:val="002C7E1A"/>
    <w:rsid w:val="002D5D44"/>
    <w:rsid w:val="002D619B"/>
    <w:rsid w:val="002E00D6"/>
    <w:rsid w:val="002E0C93"/>
    <w:rsid w:val="002E10DB"/>
    <w:rsid w:val="002E2AE8"/>
    <w:rsid w:val="002E2FF7"/>
    <w:rsid w:val="002E3B6A"/>
    <w:rsid w:val="002E51F1"/>
    <w:rsid w:val="002F2867"/>
    <w:rsid w:val="002F320F"/>
    <w:rsid w:val="002F33B2"/>
    <w:rsid w:val="002F4BF2"/>
    <w:rsid w:val="002F56E0"/>
    <w:rsid w:val="002F5B25"/>
    <w:rsid w:val="002F62F3"/>
    <w:rsid w:val="002F7E48"/>
    <w:rsid w:val="0030002E"/>
    <w:rsid w:val="003024DB"/>
    <w:rsid w:val="003025ED"/>
    <w:rsid w:val="00303B56"/>
    <w:rsid w:val="003040C5"/>
    <w:rsid w:val="00305ED4"/>
    <w:rsid w:val="00307F82"/>
    <w:rsid w:val="00313483"/>
    <w:rsid w:val="00314CF4"/>
    <w:rsid w:val="003150AC"/>
    <w:rsid w:val="00315568"/>
    <w:rsid w:val="00316A11"/>
    <w:rsid w:val="003200C4"/>
    <w:rsid w:val="00320B83"/>
    <w:rsid w:val="003219FA"/>
    <w:rsid w:val="00321A59"/>
    <w:rsid w:val="00322683"/>
    <w:rsid w:val="0032303E"/>
    <w:rsid w:val="003257FB"/>
    <w:rsid w:val="00327A98"/>
    <w:rsid w:val="00327FB9"/>
    <w:rsid w:val="00333F38"/>
    <w:rsid w:val="0033686A"/>
    <w:rsid w:val="00342A8B"/>
    <w:rsid w:val="00343F83"/>
    <w:rsid w:val="00345290"/>
    <w:rsid w:val="00345E28"/>
    <w:rsid w:val="00346D01"/>
    <w:rsid w:val="00350171"/>
    <w:rsid w:val="003536F4"/>
    <w:rsid w:val="003551F3"/>
    <w:rsid w:val="00357755"/>
    <w:rsid w:val="0036022A"/>
    <w:rsid w:val="003636F1"/>
    <w:rsid w:val="00364940"/>
    <w:rsid w:val="003649B5"/>
    <w:rsid w:val="00367815"/>
    <w:rsid w:val="0037147F"/>
    <w:rsid w:val="00371A4F"/>
    <w:rsid w:val="00372B1C"/>
    <w:rsid w:val="003746AC"/>
    <w:rsid w:val="00374DFA"/>
    <w:rsid w:val="00375027"/>
    <w:rsid w:val="003762EA"/>
    <w:rsid w:val="00377ECF"/>
    <w:rsid w:val="0038006B"/>
    <w:rsid w:val="00381314"/>
    <w:rsid w:val="0038154B"/>
    <w:rsid w:val="00382822"/>
    <w:rsid w:val="00385346"/>
    <w:rsid w:val="00386AB5"/>
    <w:rsid w:val="00386C7E"/>
    <w:rsid w:val="00390423"/>
    <w:rsid w:val="00390AC9"/>
    <w:rsid w:val="0039438E"/>
    <w:rsid w:val="003955B8"/>
    <w:rsid w:val="00395995"/>
    <w:rsid w:val="0039743B"/>
    <w:rsid w:val="00397DFD"/>
    <w:rsid w:val="003A0479"/>
    <w:rsid w:val="003A05AF"/>
    <w:rsid w:val="003A0F9C"/>
    <w:rsid w:val="003A694A"/>
    <w:rsid w:val="003A6D8F"/>
    <w:rsid w:val="003B1FA2"/>
    <w:rsid w:val="003B32D9"/>
    <w:rsid w:val="003B3CC0"/>
    <w:rsid w:val="003B5570"/>
    <w:rsid w:val="003B5D10"/>
    <w:rsid w:val="003B7C27"/>
    <w:rsid w:val="003C056E"/>
    <w:rsid w:val="003C1019"/>
    <w:rsid w:val="003C1486"/>
    <w:rsid w:val="003C18DE"/>
    <w:rsid w:val="003C249C"/>
    <w:rsid w:val="003C354C"/>
    <w:rsid w:val="003C6F3D"/>
    <w:rsid w:val="003C7275"/>
    <w:rsid w:val="003D0B04"/>
    <w:rsid w:val="003D1416"/>
    <w:rsid w:val="003D155E"/>
    <w:rsid w:val="003D1B08"/>
    <w:rsid w:val="003D25AF"/>
    <w:rsid w:val="003D46A3"/>
    <w:rsid w:val="003D480F"/>
    <w:rsid w:val="003D6114"/>
    <w:rsid w:val="003E0CB4"/>
    <w:rsid w:val="003E2418"/>
    <w:rsid w:val="003E3FA0"/>
    <w:rsid w:val="003E6547"/>
    <w:rsid w:val="003E7360"/>
    <w:rsid w:val="003E744F"/>
    <w:rsid w:val="003E784E"/>
    <w:rsid w:val="003E795B"/>
    <w:rsid w:val="003F1189"/>
    <w:rsid w:val="003F34D7"/>
    <w:rsid w:val="003F45B2"/>
    <w:rsid w:val="003F4ABF"/>
    <w:rsid w:val="003F500C"/>
    <w:rsid w:val="003F5CB9"/>
    <w:rsid w:val="003F699C"/>
    <w:rsid w:val="00400A92"/>
    <w:rsid w:val="004020CF"/>
    <w:rsid w:val="00403A25"/>
    <w:rsid w:val="00403C8B"/>
    <w:rsid w:val="00403CEB"/>
    <w:rsid w:val="00404E96"/>
    <w:rsid w:val="0040560B"/>
    <w:rsid w:val="00405BAD"/>
    <w:rsid w:val="00406BDB"/>
    <w:rsid w:val="00406CE6"/>
    <w:rsid w:val="00407FAB"/>
    <w:rsid w:val="004115D5"/>
    <w:rsid w:val="00412F50"/>
    <w:rsid w:val="00413787"/>
    <w:rsid w:val="004144BC"/>
    <w:rsid w:val="00414673"/>
    <w:rsid w:val="004162C7"/>
    <w:rsid w:val="0042073F"/>
    <w:rsid w:val="00420A4E"/>
    <w:rsid w:val="004229DA"/>
    <w:rsid w:val="004249BB"/>
    <w:rsid w:val="00425E70"/>
    <w:rsid w:val="00426496"/>
    <w:rsid w:val="00426DF4"/>
    <w:rsid w:val="00427163"/>
    <w:rsid w:val="00430877"/>
    <w:rsid w:val="0043114E"/>
    <w:rsid w:val="0043272E"/>
    <w:rsid w:val="00434569"/>
    <w:rsid w:val="0043555C"/>
    <w:rsid w:val="00436525"/>
    <w:rsid w:val="00437049"/>
    <w:rsid w:val="004376CF"/>
    <w:rsid w:val="00441700"/>
    <w:rsid w:val="00441EB4"/>
    <w:rsid w:val="0044283A"/>
    <w:rsid w:val="00443E2D"/>
    <w:rsid w:val="00444AC7"/>
    <w:rsid w:val="00445E69"/>
    <w:rsid w:val="00445F89"/>
    <w:rsid w:val="00450C08"/>
    <w:rsid w:val="00451C24"/>
    <w:rsid w:val="004522CE"/>
    <w:rsid w:val="00454A82"/>
    <w:rsid w:val="00457552"/>
    <w:rsid w:val="00466D56"/>
    <w:rsid w:val="00471880"/>
    <w:rsid w:val="00471967"/>
    <w:rsid w:val="00472643"/>
    <w:rsid w:val="004744CC"/>
    <w:rsid w:val="00474BE1"/>
    <w:rsid w:val="0047518A"/>
    <w:rsid w:val="00475464"/>
    <w:rsid w:val="004810DF"/>
    <w:rsid w:val="004811C1"/>
    <w:rsid w:val="00481393"/>
    <w:rsid w:val="0048334E"/>
    <w:rsid w:val="0048403D"/>
    <w:rsid w:val="00484FC5"/>
    <w:rsid w:val="004859F7"/>
    <w:rsid w:val="004874CF"/>
    <w:rsid w:val="00490094"/>
    <w:rsid w:val="0049040B"/>
    <w:rsid w:val="0049208D"/>
    <w:rsid w:val="004946D7"/>
    <w:rsid w:val="00494B05"/>
    <w:rsid w:val="00495C73"/>
    <w:rsid w:val="0049659F"/>
    <w:rsid w:val="004A10F3"/>
    <w:rsid w:val="004A1719"/>
    <w:rsid w:val="004A26A1"/>
    <w:rsid w:val="004A6D33"/>
    <w:rsid w:val="004A6ED3"/>
    <w:rsid w:val="004A752A"/>
    <w:rsid w:val="004A777F"/>
    <w:rsid w:val="004A7A0F"/>
    <w:rsid w:val="004B02B1"/>
    <w:rsid w:val="004B0F1D"/>
    <w:rsid w:val="004B13E1"/>
    <w:rsid w:val="004B212E"/>
    <w:rsid w:val="004B2F15"/>
    <w:rsid w:val="004B3165"/>
    <w:rsid w:val="004B799A"/>
    <w:rsid w:val="004C4952"/>
    <w:rsid w:val="004C72C6"/>
    <w:rsid w:val="004D03B9"/>
    <w:rsid w:val="004D0CD3"/>
    <w:rsid w:val="004D2CD9"/>
    <w:rsid w:val="004D2E10"/>
    <w:rsid w:val="004D2E66"/>
    <w:rsid w:val="004D3182"/>
    <w:rsid w:val="004D3191"/>
    <w:rsid w:val="004D3D59"/>
    <w:rsid w:val="004D4CEE"/>
    <w:rsid w:val="004D5F63"/>
    <w:rsid w:val="004D6142"/>
    <w:rsid w:val="004D73CA"/>
    <w:rsid w:val="004E01A4"/>
    <w:rsid w:val="004E08C4"/>
    <w:rsid w:val="004E15E1"/>
    <w:rsid w:val="004E2043"/>
    <w:rsid w:val="004E6F3B"/>
    <w:rsid w:val="004F13EC"/>
    <w:rsid w:val="004F2BC2"/>
    <w:rsid w:val="004F2FD6"/>
    <w:rsid w:val="004F44C5"/>
    <w:rsid w:val="004F451A"/>
    <w:rsid w:val="004F4F0E"/>
    <w:rsid w:val="004F6BA2"/>
    <w:rsid w:val="004F7976"/>
    <w:rsid w:val="00500625"/>
    <w:rsid w:val="00501A79"/>
    <w:rsid w:val="00504834"/>
    <w:rsid w:val="00504D50"/>
    <w:rsid w:val="00505C4F"/>
    <w:rsid w:val="00507999"/>
    <w:rsid w:val="0051065E"/>
    <w:rsid w:val="00515E6B"/>
    <w:rsid w:val="0051671D"/>
    <w:rsid w:val="005177A1"/>
    <w:rsid w:val="00520117"/>
    <w:rsid w:val="00521F6F"/>
    <w:rsid w:val="00525665"/>
    <w:rsid w:val="0052759B"/>
    <w:rsid w:val="00531B81"/>
    <w:rsid w:val="00533BD8"/>
    <w:rsid w:val="00533C0A"/>
    <w:rsid w:val="00536525"/>
    <w:rsid w:val="0053711F"/>
    <w:rsid w:val="00537130"/>
    <w:rsid w:val="00537A87"/>
    <w:rsid w:val="005425C7"/>
    <w:rsid w:val="00544221"/>
    <w:rsid w:val="0054512C"/>
    <w:rsid w:val="005455B5"/>
    <w:rsid w:val="0054662C"/>
    <w:rsid w:val="0054776C"/>
    <w:rsid w:val="0055045D"/>
    <w:rsid w:val="005508D5"/>
    <w:rsid w:val="00551F00"/>
    <w:rsid w:val="005520D0"/>
    <w:rsid w:val="00552490"/>
    <w:rsid w:val="005534B4"/>
    <w:rsid w:val="005546F4"/>
    <w:rsid w:val="00557BA2"/>
    <w:rsid w:val="00561210"/>
    <w:rsid w:val="00566662"/>
    <w:rsid w:val="00566F73"/>
    <w:rsid w:val="0057276C"/>
    <w:rsid w:val="005732C1"/>
    <w:rsid w:val="005756B3"/>
    <w:rsid w:val="00575C1E"/>
    <w:rsid w:val="005762DE"/>
    <w:rsid w:val="00576436"/>
    <w:rsid w:val="0057688C"/>
    <w:rsid w:val="00577236"/>
    <w:rsid w:val="0057759D"/>
    <w:rsid w:val="00580523"/>
    <w:rsid w:val="00580E00"/>
    <w:rsid w:val="00581202"/>
    <w:rsid w:val="00581A05"/>
    <w:rsid w:val="005830CF"/>
    <w:rsid w:val="00583138"/>
    <w:rsid w:val="0058691F"/>
    <w:rsid w:val="00587FC9"/>
    <w:rsid w:val="005916DC"/>
    <w:rsid w:val="00591AD1"/>
    <w:rsid w:val="00592E4A"/>
    <w:rsid w:val="00594207"/>
    <w:rsid w:val="0059766E"/>
    <w:rsid w:val="00597F75"/>
    <w:rsid w:val="005A2289"/>
    <w:rsid w:val="005A2F7A"/>
    <w:rsid w:val="005A3CA9"/>
    <w:rsid w:val="005A41AB"/>
    <w:rsid w:val="005A4722"/>
    <w:rsid w:val="005A5B70"/>
    <w:rsid w:val="005A64A1"/>
    <w:rsid w:val="005B0AD3"/>
    <w:rsid w:val="005B3B6A"/>
    <w:rsid w:val="005B59B9"/>
    <w:rsid w:val="005B65F2"/>
    <w:rsid w:val="005B6741"/>
    <w:rsid w:val="005C386B"/>
    <w:rsid w:val="005C582E"/>
    <w:rsid w:val="005C5D36"/>
    <w:rsid w:val="005C7769"/>
    <w:rsid w:val="005C77B7"/>
    <w:rsid w:val="005D0350"/>
    <w:rsid w:val="005D32FE"/>
    <w:rsid w:val="005D66F7"/>
    <w:rsid w:val="005E36F2"/>
    <w:rsid w:val="005E3A5A"/>
    <w:rsid w:val="005E3B98"/>
    <w:rsid w:val="005E470E"/>
    <w:rsid w:val="005E5901"/>
    <w:rsid w:val="005E76DC"/>
    <w:rsid w:val="005F191A"/>
    <w:rsid w:val="005F4C12"/>
    <w:rsid w:val="005F6A12"/>
    <w:rsid w:val="005F74F8"/>
    <w:rsid w:val="006006AC"/>
    <w:rsid w:val="006011AA"/>
    <w:rsid w:val="00602440"/>
    <w:rsid w:val="006028EE"/>
    <w:rsid w:val="006032F1"/>
    <w:rsid w:val="006035E2"/>
    <w:rsid w:val="006047DE"/>
    <w:rsid w:val="006100EA"/>
    <w:rsid w:val="006125D6"/>
    <w:rsid w:val="0061456B"/>
    <w:rsid w:val="00614D01"/>
    <w:rsid w:val="0061504A"/>
    <w:rsid w:val="006172F7"/>
    <w:rsid w:val="00620D13"/>
    <w:rsid w:val="00622092"/>
    <w:rsid w:val="00623608"/>
    <w:rsid w:val="00624776"/>
    <w:rsid w:val="00625BB3"/>
    <w:rsid w:val="00627E54"/>
    <w:rsid w:val="00630FCF"/>
    <w:rsid w:val="0063126B"/>
    <w:rsid w:val="00633064"/>
    <w:rsid w:val="00633F5A"/>
    <w:rsid w:val="00635FD5"/>
    <w:rsid w:val="00645138"/>
    <w:rsid w:val="00645E04"/>
    <w:rsid w:val="00647867"/>
    <w:rsid w:val="00647D84"/>
    <w:rsid w:val="0065151D"/>
    <w:rsid w:val="006522EE"/>
    <w:rsid w:val="00653A23"/>
    <w:rsid w:val="00653E1B"/>
    <w:rsid w:val="00655AF2"/>
    <w:rsid w:val="0066049C"/>
    <w:rsid w:val="0066131F"/>
    <w:rsid w:val="0066396D"/>
    <w:rsid w:val="00667ECE"/>
    <w:rsid w:val="00673ABE"/>
    <w:rsid w:val="00674C92"/>
    <w:rsid w:val="00675E6C"/>
    <w:rsid w:val="00676026"/>
    <w:rsid w:val="006768A5"/>
    <w:rsid w:val="00681DBC"/>
    <w:rsid w:val="00683548"/>
    <w:rsid w:val="006841EF"/>
    <w:rsid w:val="00684B93"/>
    <w:rsid w:val="00685126"/>
    <w:rsid w:val="006870A9"/>
    <w:rsid w:val="0069138C"/>
    <w:rsid w:val="00693C0B"/>
    <w:rsid w:val="00693F4F"/>
    <w:rsid w:val="00694CAA"/>
    <w:rsid w:val="00697CA6"/>
    <w:rsid w:val="006A0167"/>
    <w:rsid w:val="006A0818"/>
    <w:rsid w:val="006A0B5A"/>
    <w:rsid w:val="006A3105"/>
    <w:rsid w:val="006A4852"/>
    <w:rsid w:val="006A57C7"/>
    <w:rsid w:val="006A63E4"/>
    <w:rsid w:val="006B0701"/>
    <w:rsid w:val="006B1166"/>
    <w:rsid w:val="006B3D1D"/>
    <w:rsid w:val="006B47F3"/>
    <w:rsid w:val="006B4F4B"/>
    <w:rsid w:val="006B5079"/>
    <w:rsid w:val="006B525B"/>
    <w:rsid w:val="006B5DCE"/>
    <w:rsid w:val="006C0A2F"/>
    <w:rsid w:val="006C1CB0"/>
    <w:rsid w:val="006C595F"/>
    <w:rsid w:val="006C672E"/>
    <w:rsid w:val="006C6AD8"/>
    <w:rsid w:val="006C7A86"/>
    <w:rsid w:val="006C7D1E"/>
    <w:rsid w:val="006D0028"/>
    <w:rsid w:val="006D0CC5"/>
    <w:rsid w:val="006D2296"/>
    <w:rsid w:val="006D31D2"/>
    <w:rsid w:val="006D4FE6"/>
    <w:rsid w:val="006E200E"/>
    <w:rsid w:val="006E770D"/>
    <w:rsid w:val="006F0864"/>
    <w:rsid w:val="006F16D2"/>
    <w:rsid w:val="006F33F8"/>
    <w:rsid w:val="006F42B2"/>
    <w:rsid w:val="006F4E62"/>
    <w:rsid w:val="00701C42"/>
    <w:rsid w:val="00703E3A"/>
    <w:rsid w:val="007042B0"/>
    <w:rsid w:val="007059C3"/>
    <w:rsid w:val="00705F54"/>
    <w:rsid w:val="007160AD"/>
    <w:rsid w:val="007200ED"/>
    <w:rsid w:val="007205B9"/>
    <w:rsid w:val="00722711"/>
    <w:rsid w:val="0072443F"/>
    <w:rsid w:val="007253D8"/>
    <w:rsid w:val="00727F56"/>
    <w:rsid w:val="0073052E"/>
    <w:rsid w:val="00732397"/>
    <w:rsid w:val="00732E17"/>
    <w:rsid w:val="0073564A"/>
    <w:rsid w:val="00740D60"/>
    <w:rsid w:val="0074112E"/>
    <w:rsid w:val="0074303F"/>
    <w:rsid w:val="00743973"/>
    <w:rsid w:val="0074421C"/>
    <w:rsid w:val="0074480A"/>
    <w:rsid w:val="00745019"/>
    <w:rsid w:val="00745DB5"/>
    <w:rsid w:val="00747871"/>
    <w:rsid w:val="0075015B"/>
    <w:rsid w:val="00750446"/>
    <w:rsid w:val="00752355"/>
    <w:rsid w:val="00752EFF"/>
    <w:rsid w:val="0075320E"/>
    <w:rsid w:val="007535E3"/>
    <w:rsid w:val="0075430D"/>
    <w:rsid w:val="007546AC"/>
    <w:rsid w:val="00754BAB"/>
    <w:rsid w:val="0075576A"/>
    <w:rsid w:val="0075649F"/>
    <w:rsid w:val="007565B5"/>
    <w:rsid w:val="00756602"/>
    <w:rsid w:val="00756F3E"/>
    <w:rsid w:val="00757356"/>
    <w:rsid w:val="00757A45"/>
    <w:rsid w:val="00760281"/>
    <w:rsid w:val="0076110F"/>
    <w:rsid w:val="0076142E"/>
    <w:rsid w:val="0076255B"/>
    <w:rsid w:val="0076276C"/>
    <w:rsid w:val="007629B5"/>
    <w:rsid w:val="00762CE9"/>
    <w:rsid w:val="00763602"/>
    <w:rsid w:val="00763B12"/>
    <w:rsid w:val="00763C98"/>
    <w:rsid w:val="007729C1"/>
    <w:rsid w:val="00773E02"/>
    <w:rsid w:val="007741C1"/>
    <w:rsid w:val="00776ADB"/>
    <w:rsid w:val="00777E75"/>
    <w:rsid w:val="0078151C"/>
    <w:rsid w:val="00781648"/>
    <w:rsid w:val="007839F9"/>
    <w:rsid w:val="00786B49"/>
    <w:rsid w:val="00787F5F"/>
    <w:rsid w:val="00790A56"/>
    <w:rsid w:val="00791363"/>
    <w:rsid w:val="007914F0"/>
    <w:rsid w:val="007915BD"/>
    <w:rsid w:val="0079256C"/>
    <w:rsid w:val="00794D63"/>
    <w:rsid w:val="00797D58"/>
    <w:rsid w:val="007A36F3"/>
    <w:rsid w:val="007A44F1"/>
    <w:rsid w:val="007A5DF0"/>
    <w:rsid w:val="007A6DD1"/>
    <w:rsid w:val="007B0825"/>
    <w:rsid w:val="007B1040"/>
    <w:rsid w:val="007B151C"/>
    <w:rsid w:val="007B1D42"/>
    <w:rsid w:val="007B3232"/>
    <w:rsid w:val="007B3B02"/>
    <w:rsid w:val="007B579D"/>
    <w:rsid w:val="007B5985"/>
    <w:rsid w:val="007B7B24"/>
    <w:rsid w:val="007C00B1"/>
    <w:rsid w:val="007C25A6"/>
    <w:rsid w:val="007C57B1"/>
    <w:rsid w:val="007C6B9F"/>
    <w:rsid w:val="007C780E"/>
    <w:rsid w:val="007D00E4"/>
    <w:rsid w:val="007D40A6"/>
    <w:rsid w:val="007D46DB"/>
    <w:rsid w:val="007D6528"/>
    <w:rsid w:val="007E3748"/>
    <w:rsid w:val="007E3C26"/>
    <w:rsid w:val="007E44A0"/>
    <w:rsid w:val="007E61F3"/>
    <w:rsid w:val="007E7B8E"/>
    <w:rsid w:val="007E7C07"/>
    <w:rsid w:val="007F0995"/>
    <w:rsid w:val="007F0D85"/>
    <w:rsid w:val="007F2785"/>
    <w:rsid w:val="007F2ED5"/>
    <w:rsid w:val="007F3CF4"/>
    <w:rsid w:val="007F40AB"/>
    <w:rsid w:val="007F5C5E"/>
    <w:rsid w:val="007F655A"/>
    <w:rsid w:val="008004E0"/>
    <w:rsid w:val="00801A3C"/>
    <w:rsid w:val="00801AF5"/>
    <w:rsid w:val="00803128"/>
    <w:rsid w:val="00803BAF"/>
    <w:rsid w:val="00803F02"/>
    <w:rsid w:val="00805C6D"/>
    <w:rsid w:val="008070CA"/>
    <w:rsid w:val="008071E4"/>
    <w:rsid w:val="00810193"/>
    <w:rsid w:val="00812BAB"/>
    <w:rsid w:val="00814E64"/>
    <w:rsid w:val="0081603D"/>
    <w:rsid w:val="008168EF"/>
    <w:rsid w:val="00816ACD"/>
    <w:rsid w:val="0081706B"/>
    <w:rsid w:val="00817BF2"/>
    <w:rsid w:val="00820BAA"/>
    <w:rsid w:val="00821663"/>
    <w:rsid w:val="0082229F"/>
    <w:rsid w:val="008223F6"/>
    <w:rsid w:val="00827767"/>
    <w:rsid w:val="008312CE"/>
    <w:rsid w:val="008328AD"/>
    <w:rsid w:val="0083403F"/>
    <w:rsid w:val="008349B1"/>
    <w:rsid w:val="00837843"/>
    <w:rsid w:val="00840F08"/>
    <w:rsid w:val="00844EC6"/>
    <w:rsid w:val="00844FC0"/>
    <w:rsid w:val="00845124"/>
    <w:rsid w:val="00845C59"/>
    <w:rsid w:val="00847105"/>
    <w:rsid w:val="00847838"/>
    <w:rsid w:val="00852B8D"/>
    <w:rsid w:val="008537CC"/>
    <w:rsid w:val="00853835"/>
    <w:rsid w:val="00853D94"/>
    <w:rsid w:val="00855D59"/>
    <w:rsid w:val="00857391"/>
    <w:rsid w:val="00857B83"/>
    <w:rsid w:val="00861B76"/>
    <w:rsid w:val="00863005"/>
    <w:rsid w:val="008651D1"/>
    <w:rsid w:val="00865E32"/>
    <w:rsid w:val="00867E2E"/>
    <w:rsid w:val="008720D9"/>
    <w:rsid w:val="00875CCB"/>
    <w:rsid w:val="00875E24"/>
    <w:rsid w:val="00876773"/>
    <w:rsid w:val="0087797C"/>
    <w:rsid w:val="00881C56"/>
    <w:rsid w:val="00881F0A"/>
    <w:rsid w:val="00884436"/>
    <w:rsid w:val="00885896"/>
    <w:rsid w:val="008869BD"/>
    <w:rsid w:val="00887216"/>
    <w:rsid w:val="00887CC0"/>
    <w:rsid w:val="00890FE5"/>
    <w:rsid w:val="00892CD3"/>
    <w:rsid w:val="0089397F"/>
    <w:rsid w:val="008947EF"/>
    <w:rsid w:val="008954D2"/>
    <w:rsid w:val="008A04C5"/>
    <w:rsid w:val="008A2440"/>
    <w:rsid w:val="008A3446"/>
    <w:rsid w:val="008A435C"/>
    <w:rsid w:val="008A4509"/>
    <w:rsid w:val="008A5F99"/>
    <w:rsid w:val="008A6F75"/>
    <w:rsid w:val="008A7D92"/>
    <w:rsid w:val="008B165E"/>
    <w:rsid w:val="008B1D40"/>
    <w:rsid w:val="008B227C"/>
    <w:rsid w:val="008B4CDF"/>
    <w:rsid w:val="008B510B"/>
    <w:rsid w:val="008B54F4"/>
    <w:rsid w:val="008C0C84"/>
    <w:rsid w:val="008C1527"/>
    <w:rsid w:val="008C1C1D"/>
    <w:rsid w:val="008C1DDF"/>
    <w:rsid w:val="008C3AA6"/>
    <w:rsid w:val="008C7EDF"/>
    <w:rsid w:val="008D0BA7"/>
    <w:rsid w:val="008D1E3E"/>
    <w:rsid w:val="008D3A87"/>
    <w:rsid w:val="008D50F7"/>
    <w:rsid w:val="008D53CE"/>
    <w:rsid w:val="008D5BC8"/>
    <w:rsid w:val="008D69D5"/>
    <w:rsid w:val="008E320C"/>
    <w:rsid w:val="008E4BCB"/>
    <w:rsid w:val="008E574B"/>
    <w:rsid w:val="008E5788"/>
    <w:rsid w:val="008E5D6E"/>
    <w:rsid w:val="008E749F"/>
    <w:rsid w:val="008E75DC"/>
    <w:rsid w:val="008E7B47"/>
    <w:rsid w:val="008E7D24"/>
    <w:rsid w:val="008F03F2"/>
    <w:rsid w:val="008F1B10"/>
    <w:rsid w:val="008F1CB2"/>
    <w:rsid w:val="008F75FB"/>
    <w:rsid w:val="008F7D50"/>
    <w:rsid w:val="0090016D"/>
    <w:rsid w:val="00900F62"/>
    <w:rsid w:val="00904DE7"/>
    <w:rsid w:val="00905871"/>
    <w:rsid w:val="00906EA6"/>
    <w:rsid w:val="00907194"/>
    <w:rsid w:val="00907888"/>
    <w:rsid w:val="00911191"/>
    <w:rsid w:val="009133F5"/>
    <w:rsid w:val="00914FE3"/>
    <w:rsid w:val="00915DBF"/>
    <w:rsid w:val="00916A01"/>
    <w:rsid w:val="009224E6"/>
    <w:rsid w:val="009228D0"/>
    <w:rsid w:val="009241D2"/>
    <w:rsid w:val="0092584B"/>
    <w:rsid w:val="00926516"/>
    <w:rsid w:val="00932ABB"/>
    <w:rsid w:val="00933130"/>
    <w:rsid w:val="00933DF4"/>
    <w:rsid w:val="00936697"/>
    <w:rsid w:val="00937E0A"/>
    <w:rsid w:val="0094190E"/>
    <w:rsid w:val="00941CE4"/>
    <w:rsid w:val="00943264"/>
    <w:rsid w:val="00943E6E"/>
    <w:rsid w:val="00945FA6"/>
    <w:rsid w:val="0094696E"/>
    <w:rsid w:val="00952DCC"/>
    <w:rsid w:val="00954D5E"/>
    <w:rsid w:val="00955DF6"/>
    <w:rsid w:val="00956B0B"/>
    <w:rsid w:val="00956E25"/>
    <w:rsid w:val="00957A28"/>
    <w:rsid w:val="00963297"/>
    <w:rsid w:val="0096683F"/>
    <w:rsid w:val="009674CC"/>
    <w:rsid w:val="00967B06"/>
    <w:rsid w:val="00967F32"/>
    <w:rsid w:val="009711F9"/>
    <w:rsid w:val="00973DCA"/>
    <w:rsid w:val="00975F5A"/>
    <w:rsid w:val="0097640E"/>
    <w:rsid w:val="0098032D"/>
    <w:rsid w:val="00981E76"/>
    <w:rsid w:val="0098247D"/>
    <w:rsid w:val="00985466"/>
    <w:rsid w:val="0098743B"/>
    <w:rsid w:val="00991996"/>
    <w:rsid w:val="00993B5F"/>
    <w:rsid w:val="009940EA"/>
    <w:rsid w:val="00995AAB"/>
    <w:rsid w:val="00997262"/>
    <w:rsid w:val="00997D5A"/>
    <w:rsid w:val="009A001F"/>
    <w:rsid w:val="009A01A6"/>
    <w:rsid w:val="009A05FE"/>
    <w:rsid w:val="009A1035"/>
    <w:rsid w:val="009A1101"/>
    <w:rsid w:val="009A2DDA"/>
    <w:rsid w:val="009A39A1"/>
    <w:rsid w:val="009A3DE6"/>
    <w:rsid w:val="009A46C7"/>
    <w:rsid w:val="009A6954"/>
    <w:rsid w:val="009A6DD8"/>
    <w:rsid w:val="009A77F5"/>
    <w:rsid w:val="009B03DE"/>
    <w:rsid w:val="009B206E"/>
    <w:rsid w:val="009B2E50"/>
    <w:rsid w:val="009B4E24"/>
    <w:rsid w:val="009C007F"/>
    <w:rsid w:val="009C09B7"/>
    <w:rsid w:val="009C0F7A"/>
    <w:rsid w:val="009C1858"/>
    <w:rsid w:val="009C32CF"/>
    <w:rsid w:val="009C4E65"/>
    <w:rsid w:val="009C55D3"/>
    <w:rsid w:val="009C5DB9"/>
    <w:rsid w:val="009C6DBE"/>
    <w:rsid w:val="009C6F8F"/>
    <w:rsid w:val="009C790C"/>
    <w:rsid w:val="009C7E82"/>
    <w:rsid w:val="009D2A45"/>
    <w:rsid w:val="009D30C8"/>
    <w:rsid w:val="009D3571"/>
    <w:rsid w:val="009D5758"/>
    <w:rsid w:val="009E0338"/>
    <w:rsid w:val="009E189D"/>
    <w:rsid w:val="009E4A6A"/>
    <w:rsid w:val="009E53B3"/>
    <w:rsid w:val="009E687E"/>
    <w:rsid w:val="009F24AF"/>
    <w:rsid w:val="009F2BAB"/>
    <w:rsid w:val="009F2CC5"/>
    <w:rsid w:val="009F403F"/>
    <w:rsid w:val="009F5A0F"/>
    <w:rsid w:val="009F61C9"/>
    <w:rsid w:val="009F6DF1"/>
    <w:rsid w:val="009F74C0"/>
    <w:rsid w:val="009F7E57"/>
    <w:rsid w:val="00A0009E"/>
    <w:rsid w:val="00A001B5"/>
    <w:rsid w:val="00A02FC9"/>
    <w:rsid w:val="00A041BF"/>
    <w:rsid w:val="00A0434B"/>
    <w:rsid w:val="00A052FD"/>
    <w:rsid w:val="00A05BE0"/>
    <w:rsid w:val="00A101C9"/>
    <w:rsid w:val="00A1138A"/>
    <w:rsid w:val="00A1195F"/>
    <w:rsid w:val="00A14401"/>
    <w:rsid w:val="00A163B0"/>
    <w:rsid w:val="00A16FC4"/>
    <w:rsid w:val="00A171A8"/>
    <w:rsid w:val="00A21F5E"/>
    <w:rsid w:val="00A23FFD"/>
    <w:rsid w:val="00A25559"/>
    <w:rsid w:val="00A257D7"/>
    <w:rsid w:val="00A25FBF"/>
    <w:rsid w:val="00A3486C"/>
    <w:rsid w:val="00A3555F"/>
    <w:rsid w:val="00A3768A"/>
    <w:rsid w:val="00A40674"/>
    <w:rsid w:val="00A41396"/>
    <w:rsid w:val="00A42984"/>
    <w:rsid w:val="00A47D46"/>
    <w:rsid w:val="00A50019"/>
    <w:rsid w:val="00A50040"/>
    <w:rsid w:val="00A50D6C"/>
    <w:rsid w:val="00A50EE7"/>
    <w:rsid w:val="00A518A7"/>
    <w:rsid w:val="00A53E99"/>
    <w:rsid w:val="00A53EC2"/>
    <w:rsid w:val="00A5684F"/>
    <w:rsid w:val="00A607C1"/>
    <w:rsid w:val="00A61740"/>
    <w:rsid w:val="00A62E36"/>
    <w:rsid w:val="00A63A91"/>
    <w:rsid w:val="00A64A24"/>
    <w:rsid w:val="00A65274"/>
    <w:rsid w:val="00A65786"/>
    <w:rsid w:val="00A66238"/>
    <w:rsid w:val="00A72D81"/>
    <w:rsid w:val="00A72F42"/>
    <w:rsid w:val="00A7386F"/>
    <w:rsid w:val="00A74CED"/>
    <w:rsid w:val="00A757AA"/>
    <w:rsid w:val="00A757B1"/>
    <w:rsid w:val="00A75E75"/>
    <w:rsid w:val="00A762D1"/>
    <w:rsid w:val="00A81CE8"/>
    <w:rsid w:val="00A84680"/>
    <w:rsid w:val="00A84997"/>
    <w:rsid w:val="00A84EEE"/>
    <w:rsid w:val="00A86CB9"/>
    <w:rsid w:val="00A872E3"/>
    <w:rsid w:val="00A900A8"/>
    <w:rsid w:val="00A919AB"/>
    <w:rsid w:val="00A919D5"/>
    <w:rsid w:val="00A955FE"/>
    <w:rsid w:val="00A95ADE"/>
    <w:rsid w:val="00A96D9B"/>
    <w:rsid w:val="00A97FB3"/>
    <w:rsid w:val="00AA1218"/>
    <w:rsid w:val="00AA1CE5"/>
    <w:rsid w:val="00AA2C39"/>
    <w:rsid w:val="00AA30B8"/>
    <w:rsid w:val="00AA58DC"/>
    <w:rsid w:val="00AA5B66"/>
    <w:rsid w:val="00AA62C3"/>
    <w:rsid w:val="00AA788B"/>
    <w:rsid w:val="00AA7D6E"/>
    <w:rsid w:val="00AB1D74"/>
    <w:rsid w:val="00AB2E76"/>
    <w:rsid w:val="00AB3EA9"/>
    <w:rsid w:val="00AB4AA2"/>
    <w:rsid w:val="00AB541C"/>
    <w:rsid w:val="00AB5BAA"/>
    <w:rsid w:val="00AB6774"/>
    <w:rsid w:val="00AB7ED5"/>
    <w:rsid w:val="00AC05B7"/>
    <w:rsid w:val="00AC16A0"/>
    <w:rsid w:val="00AC5D91"/>
    <w:rsid w:val="00AD0A13"/>
    <w:rsid w:val="00AD0FDC"/>
    <w:rsid w:val="00AD50BD"/>
    <w:rsid w:val="00AD5B51"/>
    <w:rsid w:val="00AD6643"/>
    <w:rsid w:val="00AD6A35"/>
    <w:rsid w:val="00AE0FC9"/>
    <w:rsid w:val="00AE4645"/>
    <w:rsid w:val="00AF0263"/>
    <w:rsid w:val="00AF1082"/>
    <w:rsid w:val="00AF1136"/>
    <w:rsid w:val="00AF2555"/>
    <w:rsid w:val="00AF39F3"/>
    <w:rsid w:val="00AF42BC"/>
    <w:rsid w:val="00AF697C"/>
    <w:rsid w:val="00B00945"/>
    <w:rsid w:val="00B01B79"/>
    <w:rsid w:val="00B020B2"/>
    <w:rsid w:val="00B03E1F"/>
    <w:rsid w:val="00B10916"/>
    <w:rsid w:val="00B10DD3"/>
    <w:rsid w:val="00B117B6"/>
    <w:rsid w:val="00B121F8"/>
    <w:rsid w:val="00B12517"/>
    <w:rsid w:val="00B126A9"/>
    <w:rsid w:val="00B1316A"/>
    <w:rsid w:val="00B13752"/>
    <w:rsid w:val="00B13D82"/>
    <w:rsid w:val="00B13FE9"/>
    <w:rsid w:val="00B14BE1"/>
    <w:rsid w:val="00B168D3"/>
    <w:rsid w:val="00B17FD4"/>
    <w:rsid w:val="00B20414"/>
    <w:rsid w:val="00B23BBD"/>
    <w:rsid w:val="00B25CA7"/>
    <w:rsid w:val="00B26F66"/>
    <w:rsid w:val="00B31AD9"/>
    <w:rsid w:val="00B32E2C"/>
    <w:rsid w:val="00B331B8"/>
    <w:rsid w:val="00B36458"/>
    <w:rsid w:val="00B37E35"/>
    <w:rsid w:val="00B404BA"/>
    <w:rsid w:val="00B440F4"/>
    <w:rsid w:val="00B451BB"/>
    <w:rsid w:val="00B46C92"/>
    <w:rsid w:val="00B47443"/>
    <w:rsid w:val="00B51046"/>
    <w:rsid w:val="00B5156C"/>
    <w:rsid w:val="00B51774"/>
    <w:rsid w:val="00B5194D"/>
    <w:rsid w:val="00B529F6"/>
    <w:rsid w:val="00B5433A"/>
    <w:rsid w:val="00B55020"/>
    <w:rsid w:val="00B558B5"/>
    <w:rsid w:val="00B572D0"/>
    <w:rsid w:val="00B579D5"/>
    <w:rsid w:val="00B64B2D"/>
    <w:rsid w:val="00B65858"/>
    <w:rsid w:val="00B65DEA"/>
    <w:rsid w:val="00B705A5"/>
    <w:rsid w:val="00B71872"/>
    <w:rsid w:val="00B71B95"/>
    <w:rsid w:val="00B72CD3"/>
    <w:rsid w:val="00B72D19"/>
    <w:rsid w:val="00B73EAC"/>
    <w:rsid w:val="00B75D00"/>
    <w:rsid w:val="00B80170"/>
    <w:rsid w:val="00B80C03"/>
    <w:rsid w:val="00B843C2"/>
    <w:rsid w:val="00B8608F"/>
    <w:rsid w:val="00B90BC9"/>
    <w:rsid w:val="00B9127B"/>
    <w:rsid w:val="00B91EAF"/>
    <w:rsid w:val="00B9286B"/>
    <w:rsid w:val="00B92AFE"/>
    <w:rsid w:val="00B932F0"/>
    <w:rsid w:val="00B943CB"/>
    <w:rsid w:val="00B97749"/>
    <w:rsid w:val="00BA0EA3"/>
    <w:rsid w:val="00BA1017"/>
    <w:rsid w:val="00BA1952"/>
    <w:rsid w:val="00BA327D"/>
    <w:rsid w:val="00BA42EE"/>
    <w:rsid w:val="00BA4F38"/>
    <w:rsid w:val="00BA5E73"/>
    <w:rsid w:val="00BB09A3"/>
    <w:rsid w:val="00BB1A89"/>
    <w:rsid w:val="00BB3621"/>
    <w:rsid w:val="00BB731F"/>
    <w:rsid w:val="00BC4440"/>
    <w:rsid w:val="00BC52C8"/>
    <w:rsid w:val="00BC543B"/>
    <w:rsid w:val="00BC6725"/>
    <w:rsid w:val="00BC6E52"/>
    <w:rsid w:val="00BC6E53"/>
    <w:rsid w:val="00BC7163"/>
    <w:rsid w:val="00BD049B"/>
    <w:rsid w:val="00BD0863"/>
    <w:rsid w:val="00BD1186"/>
    <w:rsid w:val="00BD1389"/>
    <w:rsid w:val="00BD1ECF"/>
    <w:rsid w:val="00BD28AD"/>
    <w:rsid w:val="00BD55E6"/>
    <w:rsid w:val="00BD6656"/>
    <w:rsid w:val="00BD6932"/>
    <w:rsid w:val="00BD7479"/>
    <w:rsid w:val="00BD7D2F"/>
    <w:rsid w:val="00BE1043"/>
    <w:rsid w:val="00BE33C1"/>
    <w:rsid w:val="00BE3895"/>
    <w:rsid w:val="00BE656A"/>
    <w:rsid w:val="00BF133F"/>
    <w:rsid w:val="00BF1F9B"/>
    <w:rsid w:val="00BF238E"/>
    <w:rsid w:val="00BF3585"/>
    <w:rsid w:val="00BF4B06"/>
    <w:rsid w:val="00C00453"/>
    <w:rsid w:val="00C01D67"/>
    <w:rsid w:val="00C0319B"/>
    <w:rsid w:val="00C03503"/>
    <w:rsid w:val="00C04580"/>
    <w:rsid w:val="00C05281"/>
    <w:rsid w:val="00C0580C"/>
    <w:rsid w:val="00C07421"/>
    <w:rsid w:val="00C0753F"/>
    <w:rsid w:val="00C079BB"/>
    <w:rsid w:val="00C11CC7"/>
    <w:rsid w:val="00C129C5"/>
    <w:rsid w:val="00C13530"/>
    <w:rsid w:val="00C13652"/>
    <w:rsid w:val="00C1367B"/>
    <w:rsid w:val="00C13F83"/>
    <w:rsid w:val="00C14696"/>
    <w:rsid w:val="00C14BE8"/>
    <w:rsid w:val="00C1695A"/>
    <w:rsid w:val="00C17196"/>
    <w:rsid w:val="00C1786A"/>
    <w:rsid w:val="00C20D32"/>
    <w:rsid w:val="00C20E77"/>
    <w:rsid w:val="00C213F3"/>
    <w:rsid w:val="00C23CBF"/>
    <w:rsid w:val="00C23E49"/>
    <w:rsid w:val="00C24E7F"/>
    <w:rsid w:val="00C277A9"/>
    <w:rsid w:val="00C305A3"/>
    <w:rsid w:val="00C312FC"/>
    <w:rsid w:val="00C315DE"/>
    <w:rsid w:val="00C3182F"/>
    <w:rsid w:val="00C34150"/>
    <w:rsid w:val="00C36F67"/>
    <w:rsid w:val="00C41C3F"/>
    <w:rsid w:val="00C42D03"/>
    <w:rsid w:val="00C437E5"/>
    <w:rsid w:val="00C45EAD"/>
    <w:rsid w:val="00C4661E"/>
    <w:rsid w:val="00C46797"/>
    <w:rsid w:val="00C46C05"/>
    <w:rsid w:val="00C5385F"/>
    <w:rsid w:val="00C53A74"/>
    <w:rsid w:val="00C61E6B"/>
    <w:rsid w:val="00C6296C"/>
    <w:rsid w:val="00C62EA8"/>
    <w:rsid w:val="00C656C2"/>
    <w:rsid w:val="00C66876"/>
    <w:rsid w:val="00C67921"/>
    <w:rsid w:val="00C71EA1"/>
    <w:rsid w:val="00C7248E"/>
    <w:rsid w:val="00C72742"/>
    <w:rsid w:val="00C733E6"/>
    <w:rsid w:val="00C73C36"/>
    <w:rsid w:val="00C74312"/>
    <w:rsid w:val="00C7486B"/>
    <w:rsid w:val="00C74BBB"/>
    <w:rsid w:val="00C74EEA"/>
    <w:rsid w:val="00C765F3"/>
    <w:rsid w:val="00C766D7"/>
    <w:rsid w:val="00C76C83"/>
    <w:rsid w:val="00C81AD9"/>
    <w:rsid w:val="00C822EF"/>
    <w:rsid w:val="00C84192"/>
    <w:rsid w:val="00C8430D"/>
    <w:rsid w:val="00C856F4"/>
    <w:rsid w:val="00C8654E"/>
    <w:rsid w:val="00C8745A"/>
    <w:rsid w:val="00C92288"/>
    <w:rsid w:val="00C92610"/>
    <w:rsid w:val="00C92646"/>
    <w:rsid w:val="00C92B55"/>
    <w:rsid w:val="00C950CC"/>
    <w:rsid w:val="00C96235"/>
    <w:rsid w:val="00C96DA9"/>
    <w:rsid w:val="00C97A0A"/>
    <w:rsid w:val="00CA04D5"/>
    <w:rsid w:val="00CA6743"/>
    <w:rsid w:val="00CA7642"/>
    <w:rsid w:val="00CA7C6C"/>
    <w:rsid w:val="00CB1270"/>
    <w:rsid w:val="00CB12E1"/>
    <w:rsid w:val="00CB41D6"/>
    <w:rsid w:val="00CB5D69"/>
    <w:rsid w:val="00CB7A14"/>
    <w:rsid w:val="00CC00D2"/>
    <w:rsid w:val="00CC0801"/>
    <w:rsid w:val="00CC2839"/>
    <w:rsid w:val="00CC28C6"/>
    <w:rsid w:val="00CC318C"/>
    <w:rsid w:val="00CC32E1"/>
    <w:rsid w:val="00CC37B3"/>
    <w:rsid w:val="00CC4776"/>
    <w:rsid w:val="00CC7884"/>
    <w:rsid w:val="00CD0F96"/>
    <w:rsid w:val="00CD308F"/>
    <w:rsid w:val="00CD37EE"/>
    <w:rsid w:val="00CD3D7F"/>
    <w:rsid w:val="00CD69EB"/>
    <w:rsid w:val="00CD7C2E"/>
    <w:rsid w:val="00CE0B84"/>
    <w:rsid w:val="00CE1454"/>
    <w:rsid w:val="00CE4420"/>
    <w:rsid w:val="00CE4F9A"/>
    <w:rsid w:val="00CE546F"/>
    <w:rsid w:val="00CE6C1D"/>
    <w:rsid w:val="00CE77AE"/>
    <w:rsid w:val="00CF01FB"/>
    <w:rsid w:val="00CF1D9A"/>
    <w:rsid w:val="00CF3C33"/>
    <w:rsid w:val="00CF3C48"/>
    <w:rsid w:val="00D010CC"/>
    <w:rsid w:val="00D015F7"/>
    <w:rsid w:val="00D022FB"/>
    <w:rsid w:val="00D04D26"/>
    <w:rsid w:val="00D061F2"/>
    <w:rsid w:val="00D06BEF"/>
    <w:rsid w:val="00D1036A"/>
    <w:rsid w:val="00D1320F"/>
    <w:rsid w:val="00D14459"/>
    <w:rsid w:val="00D1480E"/>
    <w:rsid w:val="00D172F1"/>
    <w:rsid w:val="00D1733B"/>
    <w:rsid w:val="00D2364B"/>
    <w:rsid w:val="00D240B4"/>
    <w:rsid w:val="00D241B9"/>
    <w:rsid w:val="00D245E1"/>
    <w:rsid w:val="00D25912"/>
    <w:rsid w:val="00D25F43"/>
    <w:rsid w:val="00D264C7"/>
    <w:rsid w:val="00D268CE"/>
    <w:rsid w:val="00D27C3D"/>
    <w:rsid w:val="00D30264"/>
    <w:rsid w:val="00D30AA1"/>
    <w:rsid w:val="00D31120"/>
    <w:rsid w:val="00D32AA2"/>
    <w:rsid w:val="00D35D2E"/>
    <w:rsid w:val="00D3606A"/>
    <w:rsid w:val="00D4027E"/>
    <w:rsid w:val="00D41049"/>
    <w:rsid w:val="00D43321"/>
    <w:rsid w:val="00D4501D"/>
    <w:rsid w:val="00D45AEA"/>
    <w:rsid w:val="00D46DF1"/>
    <w:rsid w:val="00D51B2C"/>
    <w:rsid w:val="00D5320A"/>
    <w:rsid w:val="00D547C2"/>
    <w:rsid w:val="00D54DDC"/>
    <w:rsid w:val="00D573B4"/>
    <w:rsid w:val="00D6036D"/>
    <w:rsid w:val="00D60D9F"/>
    <w:rsid w:val="00D6220D"/>
    <w:rsid w:val="00D6224C"/>
    <w:rsid w:val="00D627F0"/>
    <w:rsid w:val="00D63F19"/>
    <w:rsid w:val="00D64513"/>
    <w:rsid w:val="00D64B87"/>
    <w:rsid w:val="00D64F76"/>
    <w:rsid w:val="00D671E4"/>
    <w:rsid w:val="00D67F65"/>
    <w:rsid w:val="00D74ACA"/>
    <w:rsid w:val="00D74E9B"/>
    <w:rsid w:val="00D77506"/>
    <w:rsid w:val="00D77C48"/>
    <w:rsid w:val="00D8258C"/>
    <w:rsid w:val="00D827A6"/>
    <w:rsid w:val="00D831DF"/>
    <w:rsid w:val="00D833C1"/>
    <w:rsid w:val="00D87324"/>
    <w:rsid w:val="00D9163A"/>
    <w:rsid w:val="00D9279D"/>
    <w:rsid w:val="00D9327F"/>
    <w:rsid w:val="00D9354C"/>
    <w:rsid w:val="00D9402C"/>
    <w:rsid w:val="00D957E5"/>
    <w:rsid w:val="00D975D8"/>
    <w:rsid w:val="00DA0ED3"/>
    <w:rsid w:val="00DA105F"/>
    <w:rsid w:val="00DA1BBB"/>
    <w:rsid w:val="00DA20DA"/>
    <w:rsid w:val="00DA25A0"/>
    <w:rsid w:val="00DA37BC"/>
    <w:rsid w:val="00DA3F85"/>
    <w:rsid w:val="00DA58CE"/>
    <w:rsid w:val="00DA5E85"/>
    <w:rsid w:val="00DA67C4"/>
    <w:rsid w:val="00DA782D"/>
    <w:rsid w:val="00DA7868"/>
    <w:rsid w:val="00DB17D1"/>
    <w:rsid w:val="00DB18B9"/>
    <w:rsid w:val="00DB3466"/>
    <w:rsid w:val="00DB479E"/>
    <w:rsid w:val="00DB4D19"/>
    <w:rsid w:val="00DB516D"/>
    <w:rsid w:val="00DB692B"/>
    <w:rsid w:val="00DC4776"/>
    <w:rsid w:val="00DC5060"/>
    <w:rsid w:val="00DC666B"/>
    <w:rsid w:val="00DC6F13"/>
    <w:rsid w:val="00DD20C7"/>
    <w:rsid w:val="00DD2BA7"/>
    <w:rsid w:val="00DD37DB"/>
    <w:rsid w:val="00DD3F3A"/>
    <w:rsid w:val="00DD6F7D"/>
    <w:rsid w:val="00DD7A58"/>
    <w:rsid w:val="00DE02FA"/>
    <w:rsid w:val="00DE214D"/>
    <w:rsid w:val="00DE293E"/>
    <w:rsid w:val="00DE3D51"/>
    <w:rsid w:val="00DE4269"/>
    <w:rsid w:val="00DE42CA"/>
    <w:rsid w:val="00DE4F4B"/>
    <w:rsid w:val="00DF1513"/>
    <w:rsid w:val="00DF2D01"/>
    <w:rsid w:val="00DF6BAF"/>
    <w:rsid w:val="00E02104"/>
    <w:rsid w:val="00E024D5"/>
    <w:rsid w:val="00E060D8"/>
    <w:rsid w:val="00E06330"/>
    <w:rsid w:val="00E07452"/>
    <w:rsid w:val="00E10CCE"/>
    <w:rsid w:val="00E12B0E"/>
    <w:rsid w:val="00E12FC1"/>
    <w:rsid w:val="00E14629"/>
    <w:rsid w:val="00E150F3"/>
    <w:rsid w:val="00E159E4"/>
    <w:rsid w:val="00E16512"/>
    <w:rsid w:val="00E1684D"/>
    <w:rsid w:val="00E20397"/>
    <w:rsid w:val="00E206E1"/>
    <w:rsid w:val="00E2083B"/>
    <w:rsid w:val="00E22172"/>
    <w:rsid w:val="00E23F58"/>
    <w:rsid w:val="00E24D0A"/>
    <w:rsid w:val="00E258D5"/>
    <w:rsid w:val="00E25C29"/>
    <w:rsid w:val="00E26C9F"/>
    <w:rsid w:val="00E27502"/>
    <w:rsid w:val="00E315AD"/>
    <w:rsid w:val="00E32C14"/>
    <w:rsid w:val="00E337EB"/>
    <w:rsid w:val="00E338A9"/>
    <w:rsid w:val="00E33A71"/>
    <w:rsid w:val="00E36D9D"/>
    <w:rsid w:val="00E3741C"/>
    <w:rsid w:val="00E3785B"/>
    <w:rsid w:val="00E40B1E"/>
    <w:rsid w:val="00E432A3"/>
    <w:rsid w:val="00E45A26"/>
    <w:rsid w:val="00E45C21"/>
    <w:rsid w:val="00E479B8"/>
    <w:rsid w:val="00E511F0"/>
    <w:rsid w:val="00E53418"/>
    <w:rsid w:val="00E551B4"/>
    <w:rsid w:val="00E56666"/>
    <w:rsid w:val="00E5785D"/>
    <w:rsid w:val="00E6524D"/>
    <w:rsid w:val="00E655FF"/>
    <w:rsid w:val="00E65D7A"/>
    <w:rsid w:val="00E663D4"/>
    <w:rsid w:val="00E72945"/>
    <w:rsid w:val="00E73591"/>
    <w:rsid w:val="00E74D3B"/>
    <w:rsid w:val="00E769CD"/>
    <w:rsid w:val="00E817E4"/>
    <w:rsid w:val="00E8403A"/>
    <w:rsid w:val="00E85D50"/>
    <w:rsid w:val="00E9067D"/>
    <w:rsid w:val="00E93091"/>
    <w:rsid w:val="00E9372C"/>
    <w:rsid w:val="00E95FFE"/>
    <w:rsid w:val="00E96B59"/>
    <w:rsid w:val="00E96DA3"/>
    <w:rsid w:val="00EA04FB"/>
    <w:rsid w:val="00EA17E6"/>
    <w:rsid w:val="00EA3313"/>
    <w:rsid w:val="00EA41E8"/>
    <w:rsid w:val="00EA642F"/>
    <w:rsid w:val="00EA6EC6"/>
    <w:rsid w:val="00EA7F3B"/>
    <w:rsid w:val="00EB06F9"/>
    <w:rsid w:val="00EB15B7"/>
    <w:rsid w:val="00EB20D5"/>
    <w:rsid w:val="00EB2885"/>
    <w:rsid w:val="00EB3B22"/>
    <w:rsid w:val="00EB46DC"/>
    <w:rsid w:val="00EB4865"/>
    <w:rsid w:val="00EB5206"/>
    <w:rsid w:val="00EB5275"/>
    <w:rsid w:val="00EB5E05"/>
    <w:rsid w:val="00EB6064"/>
    <w:rsid w:val="00EB634A"/>
    <w:rsid w:val="00EB7D82"/>
    <w:rsid w:val="00EC18D0"/>
    <w:rsid w:val="00EC46B2"/>
    <w:rsid w:val="00EC4ADB"/>
    <w:rsid w:val="00EC7E69"/>
    <w:rsid w:val="00ED34CA"/>
    <w:rsid w:val="00ED4156"/>
    <w:rsid w:val="00ED4D8A"/>
    <w:rsid w:val="00ED548A"/>
    <w:rsid w:val="00ED778F"/>
    <w:rsid w:val="00EE0BA3"/>
    <w:rsid w:val="00EE367D"/>
    <w:rsid w:val="00EE3A9A"/>
    <w:rsid w:val="00EE4CAE"/>
    <w:rsid w:val="00EE5B6C"/>
    <w:rsid w:val="00EE666D"/>
    <w:rsid w:val="00EE6EC7"/>
    <w:rsid w:val="00EF16E8"/>
    <w:rsid w:val="00EF2E9E"/>
    <w:rsid w:val="00EF442E"/>
    <w:rsid w:val="00EF53B6"/>
    <w:rsid w:val="00EF7689"/>
    <w:rsid w:val="00EF7D9E"/>
    <w:rsid w:val="00F0031E"/>
    <w:rsid w:val="00F0076C"/>
    <w:rsid w:val="00F0294B"/>
    <w:rsid w:val="00F034BD"/>
    <w:rsid w:val="00F05416"/>
    <w:rsid w:val="00F06298"/>
    <w:rsid w:val="00F06681"/>
    <w:rsid w:val="00F069A3"/>
    <w:rsid w:val="00F071CF"/>
    <w:rsid w:val="00F07F0D"/>
    <w:rsid w:val="00F12838"/>
    <w:rsid w:val="00F1370A"/>
    <w:rsid w:val="00F13FE9"/>
    <w:rsid w:val="00F1519C"/>
    <w:rsid w:val="00F1672D"/>
    <w:rsid w:val="00F22640"/>
    <w:rsid w:val="00F236CD"/>
    <w:rsid w:val="00F24170"/>
    <w:rsid w:val="00F25DCD"/>
    <w:rsid w:val="00F26E78"/>
    <w:rsid w:val="00F27879"/>
    <w:rsid w:val="00F30525"/>
    <w:rsid w:val="00F32500"/>
    <w:rsid w:val="00F369A5"/>
    <w:rsid w:val="00F36DD8"/>
    <w:rsid w:val="00F37E42"/>
    <w:rsid w:val="00F42CBD"/>
    <w:rsid w:val="00F452A6"/>
    <w:rsid w:val="00F474D5"/>
    <w:rsid w:val="00F50466"/>
    <w:rsid w:val="00F5152C"/>
    <w:rsid w:val="00F52266"/>
    <w:rsid w:val="00F5238F"/>
    <w:rsid w:val="00F54F71"/>
    <w:rsid w:val="00F5570C"/>
    <w:rsid w:val="00F60ABC"/>
    <w:rsid w:val="00F62A1A"/>
    <w:rsid w:val="00F70523"/>
    <w:rsid w:val="00F71CAE"/>
    <w:rsid w:val="00F73939"/>
    <w:rsid w:val="00F73F2A"/>
    <w:rsid w:val="00F747D4"/>
    <w:rsid w:val="00F74C05"/>
    <w:rsid w:val="00F75C2C"/>
    <w:rsid w:val="00F75D74"/>
    <w:rsid w:val="00F765B7"/>
    <w:rsid w:val="00F76CCC"/>
    <w:rsid w:val="00F779FA"/>
    <w:rsid w:val="00F81FB2"/>
    <w:rsid w:val="00F83383"/>
    <w:rsid w:val="00F83A2F"/>
    <w:rsid w:val="00F84058"/>
    <w:rsid w:val="00F84D51"/>
    <w:rsid w:val="00F85CDE"/>
    <w:rsid w:val="00F9098D"/>
    <w:rsid w:val="00F90E80"/>
    <w:rsid w:val="00F916BC"/>
    <w:rsid w:val="00F91BFD"/>
    <w:rsid w:val="00F93ED4"/>
    <w:rsid w:val="00FA0C04"/>
    <w:rsid w:val="00FA12AB"/>
    <w:rsid w:val="00FA2602"/>
    <w:rsid w:val="00FA5FE0"/>
    <w:rsid w:val="00FB22A8"/>
    <w:rsid w:val="00FB2C66"/>
    <w:rsid w:val="00FB3245"/>
    <w:rsid w:val="00FB377C"/>
    <w:rsid w:val="00FB4DB9"/>
    <w:rsid w:val="00FB5C13"/>
    <w:rsid w:val="00FB5DA1"/>
    <w:rsid w:val="00FB7334"/>
    <w:rsid w:val="00FB753A"/>
    <w:rsid w:val="00FB7EFC"/>
    <w:rsid w:val="00FC0278"/>
    <w:rsid w:val="00FC147C"/>
    <w:rsid w:val="00FC1C55"/>
    <w:rsid w:val="00FC3189"/>
    <w:rsid w:val="00FC3445"/>
    <w:rsid w:val="00FC43AB"/>
    <w:rsid w:val="00FC5AF5"/>
    <w:rsid w:val="00FC5D48"/>
    <w:rsid w:val="00FC707D"/>
    <w:rsid w:val="00FC7B45"/>
    <w:rsid w:val="00FD134D"/>
    <w:rsid w:val="00FD14F7"/>
    <w:rsid w:val="00FD586A"/>
    <w:rsid w:val="00FD594B"/>
    <w:rsid w:val="00FD62B4"/>
    <w:rsid w:val="00FD67F8"/>
    <w:rsid w:val="00FE162A"/>
    <w:rsid w:val="00FE52C2"/>
    <w:rsid w:val="00FE575A"/>
    <w:rsid w:val="00FE5A6B"/>
    <w:rsid w:val="00FF0CBE"/>
    <w:rsid w:val="00FF32AB"/>
    <w:rsid w:val="00FF426C"/>
    <w:rsid w:val="00FF47C8"/>
    <w:rsid w:val="00FF4CA2"/>
    <w:rsid w:val="00FF5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colormru v:ext="edit" colors="#e1f4ff"/>
    </o:shapedefaults>
    <o:shapelayout v:ext="edit">
      <o:idmap v:ext="edit" data="1"/>
    </o:shapelayout>
  </w:shapeDefaults>
  <w:decimalSymbol w:val="."/>
  <w:listSeparator w:val=","/>
  <w14:docId w14:val="2F22A9A0"/>
  <w15:docId w15:val="{20886289-C288-467D-8036-10A8EF7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CC"/>
    <w:pPr>
      <w:spacing w:after="120" w:line="240" w:lineRule="auto"/>
      <w:jc w:val="both"/>
    </w:pPr>
  </w:style>
  <w:style w:type="paragraph" w:styleId="Heading1">
    <w:name w:val="heading 1"/>
    <w:basedOn w:val="NewShireTemplate"/>
    <w:next w:val="NewShireTemplate"/>
    <w:link w:val="Heading1Char"/>
    <w:uiPriority w:val="9"/>
    <w:qFormat/>
    <w:rsid w:val="0098032D"/>
    <w:pPr>
      <w:keepNext/>
      <w:keepLines/>
      <w:pBdr>
        <w:bottom w:val="single" w:sz="12" w:space="1" w:color="0058A6"/>
      </w:pBdr>
      <w:spacing w:after="240"/>
      <w:outlineLvl w:val="0"/>
    </w:pPr>
    <w:rPr>
      <w:rFonts w:eastAsiaTheme="majorEastAsia" w:cstheme="majorBidi"/>
      <w:bCs/>
      <w:caps/>
      <w:color w:val="223444"/>
      <w:szCs w:val="28"/>
    </w:rPr>
  </w:style>
  <w:style w:type="paragraph" w:styleId="Heading2">
    <w:name w:val="heading 2"/>
    <w:basedOn w:val="NewShireTemplate"/>
    <w:next w:val="NewShireTemplate"/>
    <w:link w:val="Heading2Char"/>
    <w:uiPriority w:val="9"/>
    <w:unhideWhenUsed/>
    <w:qFormat/>
    <w:rsid w:val="0098032D"/>
    <w:pPr>
      <w:keepNext/>
      <w:keepLines/>
      <w:shd w:val="clear" w:color="auto" w:fill="F2F2F2" w:themeFill="background1" w:themeFillShade="F2"/>
      <w:spacing w:before="240" w:after="240"/>
      <w:outlineLvl w:val="1"/>
    </w:pPr>
    <w:rPr>
      <w:rFonts w:asciiTheme="majorHAnsi" w:eastAsiaTheme="majorEastAsia" w:hAnsiTheme="majorHAnsi" w:cstheme="majorBidi"/>
      <w:b/>
      <w:bCs/>
      <w:color w:val="223444"/>
      <w:szCs w:val="26"/>
      <w:lang w:eastAsia="en-AU"/>
    </w:rPr>
  </w:style>
  <w:style w:type="paragraph" w:styleId="Heading3">
    <w:name w:val="heading 3"/>
    <w:basedOn w:val="Normal"/>
    <w:next w:val="Normal"/>
    <w:link w:val="Heading3Char"/>
    <w:uiPriority w:val="9"/>
    <w:unhideWhenUsed/>
    <w:qFormat/>
    <w:rsid w:val="00F62A1A"/>
    <w:pPr>
      <w:keepNext/>
      <w:keepLines/>
      <w:numPr>
        <w:ilvl w:val="2"/>
        <w:numId w:val="2"/>
      </w:numPr>
      <w:spacing w:before="12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A45F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51B4"/>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551B4"/>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51B4"/>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551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1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5C"/>
    <w:pPr>
      <w:tabs>
        <w:tab w:val="center" w:pos="4513"/>
        <w:tab w:val="right" w:pos="9026"/>
      </w:tabs>
      <w:spacing w:after="0"/>
    </w:pPr>
  </w:style>
  <w:style w:type="character" w:customStyle="1" w:styleId="HeaderChar">
    <w:name w:val="Header Char"/>
    <w:basedOn w:val="DefaultParagraphFont"/>
    <w:link w:val="Header"/>
    <w:uiPriority w:val="99"/>
    <w:rsid w:val="0043555C"/>
  </w:style>
  <w:style w:type="paragraph" w:styleId="Footer">
    <w:name w:val="footer"/>
    <w:basedOn w:val="Normal"/>
    <w:link w:val="FooterChar"/>
    <w:uiPriority w:val="99"/>
    <w:unhideWhenUsed/>
    <w:rsid w:val="0043555C"/>
    <w:pPr>
      <w:tabs>
        <w:tab w:val="center" w:pos="4513"/>
        <w:tab w:val="right" w:pos="9026"/>
      </w:tabs>
      <w:spacing w:after="0"/>
    </w:pPr>
  </w:style>
  <w:style w:type="character" w:customStyle="1" w:styleId="FooterChar">
    <w:name w:val="Footer Char"/>
    <w:basedOn w:val="DefaultParagraphFont"/>
    <w:link w:val="Footer"/>
    <w:uiPriority w:val="99"/>
    <w:rsid w:val="0043555C"/>
  </w:style>
  <w:style w:type="paragraph" w:customStyle="1" w:styleId="Masthead">
    <w:name w:val="Masthead"/>
    <w:basedOn w:val="Normal"/>
    <w:rsid w:val="0043555C"/>
    <w:rPr>
      <w:rFonts w:ascii="Century Gothic" w:eastAsia="Times New Roman" w:hAnsi="Century Gothic" w:cs="Times New Roman"/>
      <w:color w:val="FFFFFF"/>
      <w:sz w:val="96"/>
      <w:szCs w:val="96"/>
      <w:lang w:val="en-US"/>
    </w:rPr>
  </w:style>
  <w:style w:type="paragraph" w:styleId="BodyText">
    <w:name w:val="Body Text"/>
    <w:link w:val="BodyTextChar"/>
    <w:qFormat/>
    <w:rsid w:val="00F84D51"/>
    <w:pPr>
      <w:spacing w:after="120" w:line="240" w:lineRule="atLeast"/>
    </w:pPr>
    <w:rPr>
      <w:rFonts w:ascii="Trebuchet MS" w:eastAsia="Times New Roman" w:hAnsi="Trebuchet MS" w:cs="Arial"/>
      <w:color w:val="000000"/>
      <w:szCs w:val="20"/>
      <w:lang w:val="en-US"/>
    </w:rPr>
  </w:style>
  <w:style w:type="character" w:customStyle="1" w:styleId="BodyTextChar">
    <w:name w:val="Body Text Char"/>
    <w:basedOn w:val="DefaultParagraphFont"/>
    <w:link w:val="BodyText"/>
    <w:rsid w:val="00F84D51"/>
    <w:rPr>
      <w:rFonts w:ascii="Trebuchet MS" w:eastAsia="Times New Roman" w:hAnsi="Trebuchet MS" w:cs="Arial"/>
      <w:color w:val="000000"/>
      <w:szCs w:val="20"/>
      <w:lang w:val="en-US"/>
    </w:rPr>
  </w:style>
  <w:style w:type="character" w:customStyle="1" w:styleId="Heading1Char">
    <w:name w:val="Heading 1 Char"/>
    <w:basedOn w:val="DefaultParagraphFont"/>
    <w:link w:val="Heading1"/>
    <w:uiPriority w:val="9"/>
    <w:rsid w:val="0098032D"/>
    <w:rPr>
      <w:rFonts w:ascii="Riga" w:eastAsiaTheme="majorEastAsia" w:hAnsi="Riga" w:cstheme="majorBidi"/>
      <w:bCs/>
      <w:caps/>
      <w:color w:val="223444"/>
      <w:sz w:val="24"/>
      <w:szCs w:val="28"/>
    </w:rPr>
  </w:style>
  <w:style w:type="paragraph" w:styleId="TOCHeading">
    <w:name w:val="TOC Heading"/>
    <w:basedOn w:val="Heading1"/>
    <w:next w:val="Normal"/>
    <w:uiPriority w:val="39"/>
    <w:semiHidden/>
    <w:unhideWhenUsed/>
    <w:qFormat/>
    <w:rsid w:val="004859F7"/>
    <w:pPr>
      <w:pBdr>
        <w:bottom w:val="none" w:sz="0" w:space="0" w:color="auto"/>
      </w:pBdr>
      <w:spacing w:before="480" w:after="0"/>
      <w:outlineLvl w:val="9"/>
    </w:pPr>
    <w:rPr>
      <w:b/>
      <w:caps w:val="0"/>
      <w:color w:val="365F91" w:themeColor="accent1" w:themeShade="BF"/>
      <w:sz w:val="28"/>
    </w:rPr>
  </w:style>
  <w:style w:type="paragraph" w:styleId="BalloonText">
    <w:name w:val="Balloon Text"/>
    <w:basedOn w:val="Normal"/>
    <w:link w:val="BalloonTextChar"/>
    <w:uiPriority w:val="99"/>
    <w:semiHidden/>
    <w:unhideWhenUsed/>
    <w:rsid w:val="00485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F7"/>
    <w:rPr>
      <w:rFonts w:ascii="Tahoma" w:hAnsi="Tahoma" w:cs="Tahoma"/>
      <w:sz w:val="16"/>
      <w:szCs w:val="16"/>
    </w:rPr>
  </w:style>
  <w:style w:type="character" w:customStyle="1" w:styleId="Heading2Char">
    <w:name w:val="Heading 2 Char"/>
    <w:basedOn w:val="DefaultParagraphFont"/>
    <w:link w:val="Heading2"/>
    <w:uiPriority w:val="9"/>
    <w:rsid w:val="0098032D"/>
    <w:rPr>
      <w:rFonts w:asciiTheme="majorHAnsi" w:eastAsiaTheme="majorEastAsia" w:hAnsiTheme="majorHAnsi" w:cstheme="majorBidi"/>
      <w:b/>
      <w:bCs/>
      <w:color w:val="223444"/>
      <w:sz w:val="24"/>
      <w:szCs w:val="26"/>
      <w:shd w:val="clear" w:color="auto" w:fill="F2F2F2" w:themeFill="background1" w:themeFillShade="F2"/>
      <w:lang w:eastAsia="en-AU"/>
    </w:rPr>
  </w:style>
  <w:style w:type="paragraph" w:styleId="TOC1">
    <w:name w:val="toc 1"/>
    <w:basedOn w:val="Normal"/>
    <w:next w:val="Normal"/>
    <w:uiPriority w:val="39"/>
    <w:unhideWhenUsed/>
    <w:rsid w:val="00AF1136"/>
    <w:pPr>
      <w:tabs>
        <w:tab w:val="left" w:pos="1134"/>
        <w:tab w:val="right" w:leader="dot" w:pos="9781"/>
      </w:tabs>
      <w:spacing w:after="80"/>
    </w:pPr>
  </w:style>
  <w:style w:type="paragraph" w:styleId="TOC2">
    <w:name w:val="toc 2"/>
    <w:basedOn w:val="Normal"/>
    <w:next w:val="Normal"/>
    <w:uiPriority w:val="39"/>
    <w:unhideWhenUsed/>
    <w:rsid w:val="00AF1136"/>
    <w:pPr>
      <w:tabs>
        <w:tab w:val="left" w:pos="1134"/>
        <w:tab w:val="right" w:leader="dot" w:pos="9781"/>
      </w:tabs>
      <w:spacing w:after="80"/>
      <w:ind w:left="1134" w:hanging="709"/>
    </w:pPr>
  </w:style>
  <w:style w:type="character" w:styleId="Hyperlink">
    <w:name w:val="Hyperlink"/>
    <w:basedOn w:val="DefaultParagraphFont"/>
    <w:uiPriority w:val="99"/>
    <w:unhideWhenUsed/>
    <w:rsid w:val="007042B0"/>
    <w:rPr>
      <w:color w:val="0000FF" w:themeColor="hyperlink"/>
      <w:u w:val="single"/>
    </w:rPr>
  </w:style>
  <w:style w:type="character" w:customStyle="1" w:styleId="Heading3Char">
    <w:name w:val="Heading 3 Char"/>
    <w:basedOn w:val="DefaultParagraphFont"/>
    <w:link w:val="Heading3"/>
    <w:uiPriority w:val="9"/>
    <w:rsid w:val="00F62A1A"/>
    <w:rPr>
      <w:rFonts w:ascii="Riga" w:eastAsiaTheme="majorEastAsia" w:hAnsi="Riga" w:cstheme="majorBidi"/>
      <w:b/>
      <w:bCs/>
    </w:rPr>
  </w:style>
  <w:style w:type="character" w:customStyle="1" w:styleId="Heading4Char">
    <w:name w:val="Heading 4 Char"/>
    <w:basedOn w:val="DefaultParagraphFont"/>
    <w:link w:val="Heading4"/>
    <w:uiPriority w:val="9"/>
    <w:semiHidden/>
    <w:rsid w:val="002A45F9"/>
    <w:rPr>
      <w:rFonts w:asciiTheme="majorHAnsi" w:eastAsiaTheme="majorEastAsia" w:hAnsiTheme="majorHAnsi" w:cstheme="majorBidi"/>
      <w:b/>
      <w:bCs/>
      <w:i/>
      <w:iCs/>
      <w:color w:val="4F81BD" w:themeColor="accent1"/>
    </w:rPr>
  </w:style>
  <w:style w:type="paragraph" w:styleId="NoSpacing">
    <w:name w:val="No Spacing"/>
    <w:basedOn w:val="Normal"/>
    <w:link w:val="NoSpacingChar"/>
    <w:uiPriority w:val="1"/>
    <w:qFormat/>
    <w:rsid w:val="00933DF4"/>
    <w:pPr>
      <w:pBdr>
        <w:top w:val="single" w:sz="4" w:space="1" w:color="auto"/>
        <w:left w:val="single" w:sz="4" w:space="4" w:color="auto"/>
        <w:bottom w:val="single" w:sz="4" w:space="1" w:color="auto"/>
        <w:right w:val="single" w:sz="4" w:space="4" w:color="auto"/>
      </w:pBdr>
    </w:pPr>
  </w:style>
  <w:style w:type="paragraph" w:styleId="Title">
    <w:name w:val="Title"/>
    <w:basedOn w:val="Normal"/>
    <w:next w:val="Normal"/>
    <w:link w:val="TitleChar"/>
    <w:uiPriority w:val="10"/>
    <w:qFormat/>
    <w:rsid w:val="00386C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6C7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386C7E"/>
    <w:pPr>
      <w:ind w:left="720"/>
      <w:contextualSpacing/>
    </w:pPr>
  </w:style>
  <w:style w:type="table" w:styleId="TableGrid">
    <w:name w:val="Table Grid"/>
    <w:aliases w:val="DLGC Table - Form,JLT Basic"/>
    <w:basedOn w:val="TableNormal"/>
    <w:uiPriority w:val="59"/>
    <w:rsid w:val="00A762D1"/>
    <w:pPr>
      <w:spacing w:after="0" w:line="240" w:lineRule="auto"/>
      <w:jc w:val="both"/>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F6F"/>
    <w:pPr>
      <w:autoSpaceDE w:val="0"/>
      <w:autoSpaceDN w:val="0"/>
      <w:adjustRightInd w:val="0"/>
      <w:spacing w:after="0" w:line="240" w:lineRule="auto"/>
    </w:pPr>
    <w:rPr>
      <w:rFonts w:ascii="Century Gothic" w:eastAsiaTheme="minorEastAsia" w:hAnsi="Century Gothic" w:cs="Century Gothic"/>
      <w:color w:val="000000"/>
    </w:rPr>
  </w:style>
  <w:style w:type="character" w:styleId="Emphasis">
    <w:name w:val="Emphasis"/>
    <w:uiPriority w:val="20"/>
    <w:qFormat/>
    <w:rsid w:val="00CC318C"/>
    <w:rPr>
      <w:i/>
      <w:iCs/>
    </w:rPr>
  </w:style>
  <w:style w:type="character" w:styleId="FollowedHyperlink">
    <w:name w:val="FollowedHyperlink"/>
    <w:basedOn w:val="DefaultParagraphFont"/>
    <w:uiPriority w:val="99"/>
    <w:semiHidden/>
    <w:unhideWhenUsed/>
    <w:rsid w:val="003E795B"/>
    <w:rPr>
      <w:color w:val="800080" w:themeColor="followedHyperlink"/>
      <w:u w:val="single"/>
    </w:rPr>
  </w:style>
  <w:style w:type="character" w:customStyle="1" w:styleId="nada-subheadingChar">
    <w:name w:val="nada - subheading Char"/>
    <w:basedOn w:val="DefaultParagraphFont"/>
    <w:link w:val="nada-subheading"/>
    <w:locked/>
    <w:rsid w:val="00C34150"/>
    <w:rPr>
      <w:rFonts w:ascii="Century Gothic" w:eastAsia="Times New Roman" w:hAnsi="Century Gothic" w:cs="Times New Roman"/>
      <w:b/>
      <w:color w:val="800000"/>
      <w:sz w:val="28"/>
    </w:rPr>
  </w:style>
  <w:style w:type="paragraph" w:customStyle="1" w:styleId="nada-subheading">
    <w:name w:val="nada - subheading"/>
    <w:basedOn w:val="Normal"/>
    <w:link w:val="nada-subheadingChar"/>
    <w:rsid w:val="00C34150"/>
    <w:pPr>
      <w:tabs>
        <w:tab w:val="left" w:pos="1134"/>
        <w:tab w:val="left" w:pos="1701"/>
        <w:tab w:val="right" w:pos="9072"/>
      </w:tabs>
      <w:spacing w:after="240" w:line="264" w:lineRule="auto"/>
    </w:pPr>
    <w:rPr>
      <w:rFonts w:ascii="Century Gothic" w:eastAsia="Times New Roman" w:hAnsi="Century Gothic" w:cs="Times New Roman"/>
      <w:b/>
      <w:color w:val="800000"/>
      <w:sz w:val="28"/>
    </w:rPr>
  </w:style>
  <w:style w:type="paragraph" w:styleId="TOC3">
    <w:name w:val="toc 3"/>
    <w:basedOn w:val="Normal"/>
    <w:next w:val="Normal"/>
    <w:autoRedefine/>
    <w:uiPriority w:val="39"/>
    <w:unhideWhenUsed/>
    <w:rsid w:val="00F06298"/>
    <w:pPr>
      <w:spacing w:after="100"/>
      <w:ind w:left="440"/>
    </w:pPr>
  </w:style>
  <w:style w:type="paragraph" w:styleId="BodyText3">
    <w:name w:val="Body Text 3"/>
    <w:basedOn w:val="Normal"/>
    <w:link w:val="BodyText3Char"/>
    <w:uiPriority w:val="99"/>
    <w:unhideWhenUsed/>
    <w:rsid w:val="0028246B"/>
    <w:rPr>
      <w:sz w:val="16"/>
      <w:szCs w:val="16"/>
    </w:rPr>
  </w:style>
  <w:style w:type="character" w:customStyle="1" w:styleId="BodyText3Char">
    <w:name w:val="Body Text 3 Char"/>
    <w:basedOn w:val="DefaultParagraphFont"/>
    <w:link w:val="BodyText3"/>
    <w:uiPriority w:val="99"/>
    <w:rsid w:val="0028246B"/>
    <w:rPr>
      <w:sz w:val="16"/>
      <w:szCs w:val="16"/>
    </w:rPr>
  </w:style>
  <w:style w:type="paragraph" w:customStyle="1" w:styleId="CM6">
    <w:name w:val="CM6"/>
    <w:basedOn w:val="Normal"/>
    <w:next w:val="Normal"/>
    <w:rsid w:val="0028246B"/>
    <w:pPr>
      <w:widowControl w:val="0"/>
      <w:autoSpaceDE w:val="0"/>
      <w:autoSpaceDN w:val="0"/>
      <w:adjustRightInd w:val="0"/>
      <w:spacing w:after="0"/>
    </w:pPr>
    <w:rPr>
      <w:rFonts w:ascii="Helvetica" w:eastAsia="Times New Roman" w:hAnsi="Helvetica" w:cs="Times New Roman"/>
      <w:lang w:eastAsia="en-AU"/>
    </w:rPr>
  </w:style>
  <w:style w:type="paragraph" w:customStyle="1" w:styleId="LLHeading1">
    <w:name w:val="LL Heading 1"/>
    <w:basedOn w:val="Normal"/>
    <w:rsid w:val="002C1DDC"/>
    <w:pPr>
      <w:numPr>
        <w:numId w:val="1"/>
      </w:numPr>
      <w:spacing w:after="0"/>
      <w:contextualSpacing/>
    </w:pPr>
    <w:rPr>
      <w:rFonts w:ascii="Arial" w:hAnsi="Arial" w:cs="Arial"/>
      <w:b/>
      <w:bCs/>
      <w:sz w:val="20"/>
      <w:szCs w:val="20"/>
    </w:rPr>
  </w:style>
  <w:style w:type="paragraph" w:styleId="FootnoteText">
    <w:name w:val="footnote text"/>
    <w:basedOn w:val="Normal"/>
    <w:link w:val="FootnoteTextChar"/>
    <w:uiPriority w:val="99"/>
    <w:semiHidden/>
    <w:unhideWhenUsed/>
    <w:rsid w:val="00876773"/>
    <w:pPr>
      <w:spacing w:after="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876773"/>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876773"/>
    <w:rPr>
      <w:vertAlign w:val="superscript"/>
    </w:rPr>
  </w:style>
  <w:style w:type="table" w:styleId="MediumShading1-Accent1">
    <w:name w:val="Medium Shading 1 Accent 1"/>
    <w:basedOn w:val="TableNormal"/>
    <w:uiPriority w:val="63"/>
    <w:rsid w:val="0087677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7C25A6"/>
  </w:style>
  <w:style w:type="paragraph" w:customStyle="1" w:styleId="Normal12pt">
    <w:name w:val="Normal + 12 pt"/>
    <w:aliases w:val="Justified"/>
    <w:basedOn w:val="Normal"/>
    <w:rsid w:val="00575C1E"/>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E551B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551B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51B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51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51B4"/>
    <w:rPr>
      <w:rFonts w:asciiTheme="majorHAnsi" w:eastAsiaTheme="majorEastAsia" w:hAnsiTheme="majorHAnsi" w:cstheme="majorBidi"/>
      <w:i/>
      <w:iCs/>
      <w:color w:val="272727" w:themeColor="text1" w:themeTint="D8"/>
      <w:sz w:val="21"/>
      <w:szCs w:val="21"/>
    </w:rPr>
  </w:style>
  <w:style w:type="paragraph" w:customStyle="1" w:styleId="NewShireTemplate">
    <w:name w:val="New Shire Template"/>
    <w:basedOn w:val="Normal"/>
    <w:qFormat/>
    <w:rsid w:val="003B7C27"/>
  </w:style>
  <w:style w:type="character" w:styleId="CommentReference">
    <w:name w:val="annotation reference"/>
    <w:uiPriority w:val="99"/>
    <w:semiHidden/>
    <w:unhideWhenUsed/>
    <w:rsid w:val="00404E96"/>
    <w:rPr>
      <w:sz w:val="16"/>
      <w:szCs w:val="16"/>
    </w:rPr>
  </w:style>
  <w:style w:type="paragraph" w:styleId="CommentText">
    <w:name w:val="annotation text"/>
    <w:basedOn w:val="Normal"/>
    <w:link w:val="CommentTextChar"/>
    <w:uiPriority w:val="99"/>
    <w:unhideWhenUsed/>
    <w:rsid w:val="00404E96"/>
    <w:pPr>
      <w:spacing w:after="200"/>
      <w:jc w:val="left"/>
    </w:pPr>
    <w:rPr>
      <w:rFonts w:eastAsia="Calibri" w:cs="Times New Roman"/>
      <w:sz w:val="20"/>
      <w:szCs w:val="20"/>
    </w:rPr>
  </w:style>
  <w:style w:type="character" w:customStyle="1" w:styleId="CommentTextChar">
    <w:name w:val="Comment Text Char"/>
    <w:basedOn w:val="DefaultParagraphFont"/>
    <w:link w:val="CommentText"/>
    <w:uiPriority w:val="99"/>
    <w:rsid w:val="00404E96"/>
    <w:rPr>
      <w:rFonts w:ascii="Calibri" w:eastAsia="Calibri" w:hAnsi="Calibri" w:cs="Times New Roman"/>
      <w:sz w:val="20"/>
      <w:szCs w:val="20"/>
    </w:rPr>
  </w:style>
  <w:style w:type="character" w:customStyle="1" w:styleId="NoSpacingChar">
    <w:name w:val="No Spacing Char"/>
    <w:basedOn w:val="DefaultParagraphFont"/>
    <w:link w:val="NoSpacing"/>
    <w:uiPriority w:val="1"/>
    <w:qFormat/>
    <w:rsid w:val="008C0C84"/>
  </w:style>
  <w:style w:type="paragraph" w:customStyle="1" w:styleId="MMTopic1">
    <w:name w:val="MM Topic 1"/>
    <w:basedOn w:val="Heading1"/>
    <w:link w:val="MMTopic1Char"/>
    <w:rsid w:val="00106BFF"/>
    <w:pPr>
      <w:numPr>
        <w:numId w:val="4"/>
      </w:numPr>
      <w:pBdr>
        <w:bottom w:val="none" w:sz="0" w:space="0" w:color="auto"/>
      </w:pBdr>
      <w:spacing w:before="480" w:after="0" w:line="276" w:lineRule="auto"/>
      <w:jc w:val="left"/>
    </w:pPr>
    <w:rPr>
      <w:rFonts w:asciiTheme="majorHAnsi" w:hAnsiTheme="majorHAnsi"/>
      <w:b/>
      <w:caps w:val="0"/>
      <w:color w:val="365F91" w:themeColor="accent1" w:themeShade="BF"/>
      <w:sz w:val="28"/>
    </w:rPr>
  </w:style>
  <w:style w:type="character" w:customStyle="1" w:styleId="MMTopic1Char">
    <w:name w:val="MM Topic 1 Char"/>
    <w:basedOn w:val="Heading1Char"/>
    <w:link w:val="MMTopic1"/>
    <w:rsid w:val="00106BFF"/>
    <w:rPr>
      <w:rFonts w:asciiTheme="majorHAnsi" w:eastAsiaTheme="majorEastAsia" w:hAnsiTheme="majorHAnsi" w:cstheme="majorBidi"/>
      <w:b/>
      <w:bCs/>
      <w:caps w:val="0"/>
      <w:color w:val="365F91" w:themeColor="accent1" w:themeShade="BF"/>
      <w:sz w:val="28"/>
      <w:szCs w:val="28"/>
    </w:rPr>
  </w:style>
  <w:style w:type="paragraph" w:customStyle="1" w:styleId="MMTopic2">
    <w:name w:val="MM Topic 2"/>
    <w:basedOn w:val="Heading2"/>
    <w:rsid w:val="00106BFF"/>
    <w:pPr>
      <w:shd w:val="clear" w:color="auto" w:fill="auto"/>
      <w:spacing w:before="200" w:after="0" w:line="276" w:lineRule="auto"/>
      <w:ind w:left="1080" w:hanging="360"/>
      <w:jc w:val="left"/>
    </w:pPr>
    <w:rPr>
      <w:color w:val="4F81BD" w:themeColor="accent1"/>
      <w:sz w:val="26"/>
      <w:lang w:eastAsia="en-US"/>
    </w:rPr>
  </w:style>
  <w:style w:type="paragraph" w:customStyle="1" w:styleId="MMTopic3">
    <w:name w:val="MM Topic 3"/>
    <w:basedOn w:val="Heading3"/>
    <w:rsid w:val="00106BFF"/>
    <w:pPr>
      <w:numPr>
        <w:numId w:val="4"/>
      </w:numPr>
      <w:spacing w:before="200" w:after="0" w:line="276" w:lineRule="auto"/>
      <w:ind w:left="1800" w:hanging="360"/>
      <w:jc w:val="left"/>
    </w:pPr>
    <w:rPr>
      <w:rFonts w:asciiTheme="majorHAnsi" w:hAnsiTheme="majorHAnsi"/>
      <w:color w:val="4F81BD" w:themeColor="accent1"/>
    </w:rPr>
  </w:style>
  <w:style w:type="table" w:styleId="ColorfulList-Accent3">
    <w:name w:val="Colorful List Accent 3"/>
    <w:basedOn w:val="TableNormal"/>
    <w:uiPriority w:val="72"/>
    <w:rsid w:val="00B5156C"/>
    <w:pPr>
      <w:spacing w:after="0" w:line="240" w:lineRule="auto"/>
    </w:p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Table4-Accent1">
    <w:name w:val="List Table 4 Accent 1"/>
    <w:basedOn w:val="TableNormal"/>
    <w:uiPriority w:val="49"/>
    <w:rsid w:val="00C213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C96DA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laceholderText">
    <w:name w:val="Placeholder Text"/>
    <w:uiPriority w:val="99"/>
    <w:semiHidden/>
    <w:rsid w:val="003A0F9C"/>
    <w:rPr>
      <w:color w:val="808080"/>
    </w:rPr>
  </w:style>
  <w:style w:type="character" w:styleId="IntenseEmphasis">
    <w:name w:val="Intense Emphasis"/>
    <w:basedOn w:val="DefaultParagraphFont"/>
    <w:uiPriority w:val="21"/>
    <w:qFormat/>
    <w:rsid w:val="00763B12"/>
    <w:rPr>
      <w:i/>
      <w:iCs/>
      <w:color w:val="4F81BD" w:themeColor="accent1"/>
    </w:rPr>
  </w:style>
  <w:style w:type="paragraph" w:styleId="CommentSubject">
    <w:name w:val="annotation subject"/>
    <w:basedOn w:val="CommentText"/>
    <w:next w:val="CommentText"/>
    <w:link w:val="CommentSubjectChar"/>
    <w:uiPriority w:val="99"/>
    <w:semiHidden/>
    <w:unhideWhenUsed/>
    <w:rsid w:val="007F0D85"/>
    <w:pPr>
      <w:spacing w:after="120"/>
      <w:jc w:val="both"/>
    </w:pPr>
    <w:rPr>
      <w:rFonts w:eastAsiaTheme="minorHAnsi" w:cs="Calibri"/>
      <w:b/>
      <w:bCs/>
    </w:rPr>
  </w:style>
  <w:style w:type="character" w:customStyle="1" w:styleId="CommentSubjectChar">
    <w:name w:val="Comment Subject Char"/>
    <w:basedOn w:val="CommentTextChar"/>
    <w:link w:val="CommentSubject"/>
    <w:uiPriority w:val="99"/>
    <w:semiHidden/>
    <w:rsid w:val="007F0D85"/>
    <w:rPr>
      <w:rFonts w:ascii="Calibri" w:eastAsia="Calibri" w:hAnsi="Calibri" w:cs="Times New Roman"/>
      <w:b/>
      <w:bCs/>
      <w:sz w:val="20"/>
      <w:szCs w:val="20"/>
    </w:rPr>
  </w:style>
  <w:style w:type="paragraph" w:styleId="NormalWeb">
    <w:name w:val="Normal (Web)"/>
    <w:basedOn w:val="Normal"/>
    <w:uiPriority w:val="99"/>
    <w:semiHidden/>
    <w:unhideWhenUsed/>
    <w:rsid w:val="00FC3189"/>
    <w:pPr>
      <w:spacing w:before="100" w:beforeAutospacing="1" w:after="100" w:afterAutospacing="1"/>
      <w:jc w:val="left"/>
    </w:pPr>
    <w:rPr>
      <w:rFonts w:ascii="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197">
      <w:bodyDiv w:val="1"/>
      <w:marLeft w:val="0"/>
      <w:marRight w:val="0"/>
      <w:marTop w:val="0"/>
      <w:marBottom w:val="0"/>
      <w:divBdr>
        <w:top w:val="none" w:sz="0" w:space="0" w:color="auto"/>
        <w:left w:val="none" w:sz="0" w:space="0" w:color="auto"/>
        <w:bottom w:val="none" w:sz="0" w:space="0" w:color="auto"/>
        <w:right w:val="none" w:sz="0" w:space="0" w:color="auto"/>
      </w:divBdr>
    </w:div>
    <w:div w:id="246964072">
      <w:bodyDiv w:val="1"/>
      <w:marLeft w:val="0"/>
      <w:marRight w:val="0"/>
      <w:marTop w:val="0"/>
      <w:marBottom w:val="0"/>
      <w:divBdr>
        <w:top w:val="none" w:sz="0" w:space="0" w:color="auto"/>
        <w:left w:val="none" w:sz="0" w:space="0" w:color="auto"/>
        <w:bottom w:val="none" w:sz="0" w:space="0" w:color="auto"/>
        <w:right w:val="none" w:sz="0" w:space="0" w:color="auto"/>
      </w:divBdr>
    </w:div>
    <w:div w:id="290553201">
      <w:bodyDiv w:val="1"/>
      <w:marLeft w:val="0"/>
      <w:marRight w:val="0"/>
      <w:marTop w:val="0"/>
      <w:marBottom w:val="0"/>
      <w:divBdr>
        <w:top w:val="none" w:sz="0" w:space="0" w:color="auto"/>
        <w:left w:val="none" w:sz="0" w:space="0" w:color="auto"/>
        <w:bottom w:val="none" w:sz="0" w:space="0" w:color="auto"/>
        <w:right w:val="none" w:sz="0" w:space="0" w:color="auto"/>
      </w:divBdr>
    </w:div>
    <w:div w:id="417606568">
      <w:bodyDiv w:val="1"/>
      <w:marLeft w:val="0"/>
      <w:marRight w:val="0"/>
      <w:marTop w:val="0"/>
      <w:marBottom w:val="0"/>
      <w:divBdr>
        <w:top w:val="none" w:sz="0" w:space="0" w:color="auto"/>
        <w:left w:val="none" w:sz="0" w:space="0" w:color="auto"/>
        <w:bottom w:val="none" w:sz="0" w:space="0" w:color="auto"/>
        <w:right w:val="none" w:sz="0" w:space="0" w:color="auto"/>
      </w:divBdr>
    </w:div>
    <w:div w:id="813569358">
      <w:bodyDiv w:val="1"/>
      <w:marLeft w:val="0"/>
      <w:marRight w:val="0"/>
      <w:marTop w:val="0"/>
      <w:marBottom w:val="0"/>
      <w:divBdr>
        <w:top w:val="none" w:sz="0" w:space="0" w:color="auto"/>
        <w:left w:val="none" w:sz="0" w:space="0" w:color="auto"/>
        <w:bottom w:val="none" w:sz="0" w:space="0" w:color="auto"/>
        <w:right w:val="none" w:sz="0" w:space="0" w:color="auto"/>
      </w:divBdr>
    </w:div>
    <w:div w:id="858852424">
      <w:bodyDiv w:val="1"/>
      <w:marLeft w:val="0"/>
      <w:marRight w:val="0"/>
      <w:marTop w:val="0"/>
      <w:marBottom w:val="0"/>
      <w:divBdr>
        <w:top w:val="none" w:sz="0" w:space="0" w:color="auto"/>
        <w:left w:val="none" w:sz="0" w:space="0" w:color="auto"/>
        <w:bottom w:val="none" w:sz="0" w:space="0" w:color="auto"/>
        <w:right w:val="none" w:sz="0" w:space="0" w:color="auto"/>
      </w:divBdr>
    </w:div>
    <w:div w:id="932277366">
      <w:bodyDiv w:val="1"/>
      <w:marLeft w:val="0"/>
      <w:marRight w:val="0"/>
      <w:marTop w:val="0"/>
      <w:marBottom w:val="0"/>
      <w:divBdr>
        <w:top w:val="none" w:sz="0" w:space="0" w:color="auto"/>
        <w:left w:val="none" w:sz="0" w:space="0" w:color="auto"/>
        <w:bottom w:val="none" w:sz="0" w:space="0" w:color="auto"/>
        <w:right w:val="none" w:sz="0" w:space="0" w:color="auto"/>
      </w:divBdr>
    </w:div>
    <w:div w:id="972908027">
      <w:bodyDiv w:val="1"/>
      <w:marLeft w:val="0"/>
      <w:marRight w:val="0"/>
      <w:marTop w:val="0"/>
      <w:marBottom w:val="0"/>
      <w:divBdr>
        <w:top w:val="none" w:sz="0" w:space="0" w:color="auto"/>
        <w:left w:val="none" w:sz="0" w:space="0" w:color="auto"/>
        <w:bottom w:val="none" w:sz="0" w:space="0" w:color="auto"/>
        <w:right w:val="none" w:sz="0" w:space="0" w:color="auto"/>
      </w:divBdr>
    </w:div>
    <w:div w:id="1078479686">
      <w:bodyDiv w:val="1"/>
      <w:marLeft w:val="0"/>
      <w:marRight w:val="0"/>
      <w:marTop w:val="0"/>
      <w:marBottom w:val="0"/>
      <w:divBdr>
        <w:top w:val="none" w:sz="0" w:space="0" w:color="auto"/>
        <w:left w:val="none" w:sz="0" w:space="0" w:color="auto"/>
        <w:bottom w:val="none" w:sz="0" w:space="0" w:color="auto"/>
        <w:right w:val="none" w:sz="0" w:space="0" w:color="auto"/>
      </w:divBdr>
    </w:div>
    <w:div w:id="1100444754">
      <w:bodyDiv w:val="1"/>
      <w:marLeft w:val="0"/>
      <w:marRight w:val="0"/>
      <w:marTop w:val="0"/>
      <w:marBottom w:val="0"/>
      <w:divBdr>
        <w:top w:val="none" w:sz="0" w:space="0" w:color="auto"/>
        <w:left w:val="none" w:sz="0" w:space="0" w:color="auto"/>
        <w:bottom w:val="none" w:sz="0" w:space="0" w:color="auto"/>
        <w:right w:val="none" w:sz="0" w:space="0" w:color="auto"/>
      </w:divBdr>
    </w:div>
    <w:div w:id="1142500320">
      <w:bodyDiv w:val="1"/>
      <w:marLeft w:val="0"/>
      <w:marRight w:val="0"/>
      <w:marTop w:val="0"/>
      <w:marBottom w:val="0"/>
      <w:divBdr>
        <w:top w:val="none" w:sz="0" w:space="0" w:color="auto"/>
        <w:left w:val="none" w:sz="0" w:space="0" w:color="auto"/>
        <w:bottom w:val="none" w:sz="0" w:space="0" w:color="auto"/>
        <w:right w:val="none" w:sz="0" w:space="0" w:color="auto"/>
      </w:divBdr>
    </w:div>
    <w:div w:id="1153253747">
      <w:bodyDiv w:val="1"/>
      <w:marLeft w:val="0"/>
      <w:marRight w:val="0"/>
      <w:marTop w:val="0"/>
      <w:marBottom w:val="0"/>
      <w:divBdr>
        <w:top w:val="none" w:sz="0" w:space="0" w:color="auto"/>
        <w:left w:val="none" w:sz="0" w:space="0" w:color="auto"/>
        <w:bottom w:val="none" w:sz="0" w:space="0" w:color="auto"/>
        <w:right w:val="none" w:sz="0" w:space="0" w:color="auto"/>
      </w:divBdr>
    </w:div>
    <w:div w:id="1419983657">
      <w:bodyDiv w:val="1"/>
      <w:marLeft w:val="0"/>
      <w:marRight w:val="0"/>
      <w:marTop w:val="0"/>
      <w:marBottom w:val="0"/>
      <w:divBdr>
        <w:top w:val="none" w:sz="0" w:space="0" w:color="auto"/>
        <w:left w:val="none" w:sz="0" w:space="0" w:color="auto"/>
        <w:bottom w:val="none" w:sz="0" w:space="0" w:color="auto"/>
        <w:right w:val="none" w:sz="0" w:space="0" w:color="auto"/>
      </w:divBdr>
    </w:div>
    <w:div w:id="1448626339">
      <w:bodyDiv w:val="1"/>
      <w:marLeft w:val="0"/>
      <w:marRight w:val="0"/>
      <w:marTop w:val="0"/>
      <w:marBottom w:val="0"/>
      <w:divBdr>
        <w:top w:val="none" w:sz="0" w:space="0" w:color="auto"/>
        <w:left w:val="none" w:sz="0" w:space="0" w:color="auto"/>
        <w:bottom w:val="none" w:sz="0" w:space="0" w:color="auto"/>
        <w:right w:val="none" w:sz="0" w:space="0" w:color="auto"/>
      </w:divBdr>
    </w:div>
    <w:div w:id="1503080115">
      <w:bodyDiv w:val="1"/>
      <w:marLeft w:val="0"/>
      <w:marRight w:val="0"/>
      <w:marTop w:val="0"/>
      <w:marBottom w:val="0"/>
      <w:divBdr>
        <w:top w:val="none" w:sz="0" w:space="0" w:color="auto"/>
        <w:left w:val="none" w:sz="0" w:space="0" w:color="auto"/>
        <w:bottom w:val="none" w:sz="0" w:space="0" w:color="auto"/>
        <w:right w:val="none" w:sz="0" w:space="0" w:color="auto"/>
      </w:divBdr>
    </w:div>
    <w:div w:id="1576815276">
      <w:bodyDiv w:val="1"/>
      <w:marLeft w:val="0"/>
      <w:marRight w:val="0"/>
      <w:marTop w:val="0"/>
      <w:marBottom w:val="0"/>
      <w:divBdr>
        <w:top w:val="none" w:sz="0" w:space="0" w:color="auto"/>
        <w:left w:val="none" w:sz="0" w:space="0" w:color="auto"/>
        <w:bottom w:val="none" w:sz="0" w:space="0" w:color="auto"/>
        <w:right w:val="none" w:sz="0" w:space="0" w:color="auto"/>
      </w:divBdr>
    </w:div>
    <w:div w:id="1659459657">
      <w:bodyDiv w:val="1"/>
      <w:marLeft w:val="0"/>
      <w:marRight w:val="0"/>
      <w:marTop w:val="0"/>
      <w:marBottom w:val="0"/>
      <w:divBdr>
        <w:top w:val="none" w:sz="0" w:space="0" w:color="auto"/>
        <w:left w:val="none" w:sz="0" w:space="0" w:color="auto"/>
        <w:bottom w:val="none" w:sz="0" w:space="0" w:color="auto"/>
        <w:right w:val="none" w:sz="0" w:space="0" w:color="auto"/>
      </w:divBdr>
    </w:div>
    <w:div w:id="1750230516">
      <w:bodyDiv w:val="1"/>
      <w:marLeft w:val="0"/>
      <w:marRight w:val="0"/>
      <w:marTop w:val="0"/>
      <w:marBottom w:val="0"/>
      <w:divBdr>
        <w:top w:val="none" w:sz="0" w:space="0" w:color="auto"/>
        <w:left w:val="none" w:sz="0" w:space="0" w:color="auto"/>
        <w:bottom w:val="none" w:sz="0" w:space="0" w:color="auto"/>
        <w:right w:val="none" w:sz="0" w:space="0" w:color="auto"/>
      </w:divBdr>
    </w:div>
    <w:div w:id="1853106639">
      <w:bodyDiv w:val="1"/>
      <w:marLeft w:val="0"/>
      <w:marRight w:val="0"/>
      <w:marTop w:val="0"/>
      <w:marBottom w:val="0"/>
      <w:divBdr>
        <w:top w:val="none" w:sz="0" w:space="0" w:color="auto"/>
        <w:left w:val="none" w:sz="0" w:space="0" w:color="auto"/>
        <w:bottom w:val="none" w:sz="0" w:space="0" w:color="auto"/>
        <w:right w:val="none" w:sz="0" w:space="0" w:color="auto"/>
      </w:divBdr>
    </w:div>
    <w:div w:id="1948390351">
      <w:bodyDiv w:val="1"/>
      <w:marLeft w:val="0"/>
      <w:marRight w:val="0"/>
      <w:marTop w:val="0"/>
      <w:marBottom w:val="0"/>
      <w:divBdr>
        <w:top w:val="none" w:sz="0" w:space="0" w:color="auto"/>
        <w:left w:val="none" w:sz="0" w:space="0" w:color="auto"/>
        <w:bottom w:val="none" w:sz="0" w:space="0" w:color="auto"/>
        <w:right w:val="none" w:sz="0" w:space="0" w:color="auto"/>
      </w:divBdr>
    </w:div>
    <w:div w:id="1971283706">
      <w:bodyDiv w:val="1"/>
      <w:marLeft w:val="0"/>
      <w:marRight w:val="0"/>
      <w:marTop w:val="0"/>
      <w:marBottom w:val="0"/>
      <w:divBdr>
        <w:top w:val="none" w:sz="0" w:space="0" w:color="auto"/>
        <w:left w:val="none" w:sz="0" w:space="0" w:color="auto"/>
        <w:bottom w:val="none" w:sz="0" w:space="0" w:color="auto"/>
        <w:right w:val="none" w:sz="0" w:space="0" w:color="auto"/>
      </w:divBdr>
    </w:div>
    <w:div w:id="2044015109">
      <w:bodyDiv w:val="1"/>
      <w:marLeft w:val="0"/>
      <w:marRight w:val="0"/>
      <w:marTop w:val="0"/>
      <w:marBottom w:val="0"/>
      <w:divBdr>
        <w:top w:val="none" w:sz="0" w:space="0" w:color="auto"/>
        <w:left w:val="none" w:sz="0" w:space="0" w:color="auto"/>
        <w:bottom w:val="none" w:sz="0" w:space="0" w:color="auto"/>
        <w:right w:val="none" w:sz="0" w:space="0" w:color="auto"/>
      </w:divBdr>
    </w:div>
    <w:div w:id="2078357952">
      <w:bodyDiv w:val="1"/>
      <w:marLeft w:val="0"/>
      <w:marRight w:val="0"/>
      <w:marTop w:val="0"/>
      <w:marBottom w:val="0"/>
      <w:divBdr>
        <w:top w:val="none" w:sz="0" w:space="0" w:color="auto"/>
        <w:left w:val="none" w:sz="0" w:space="0" w:color="auto"/>
        <w:bottom w:val="none" w:sz="0" w:space="0" w:color="auto"/>
        <w:right w:val="none" w:sz="0" w:space="0" w:color="auto"/>
      </w:divBdr>
    </w:div>
    <w:div w:id="21187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82FB7A20E423792236C8FD8013BC1"/>
        <w:category>
          <w:name w:val="General"/>
          <w:gallery w:val="placeholder"/>
        </w:category>
        <w:types>
          <w:type w:val="bbPlcHdr"/>
        </w:types>
        <w:behaviors>
          <w:behavior w:val="content"/>
        </w:behaviors>
        <w:guid w:val="{D6F70211-8B3C-417C-9559-A1E50E93BCA3}"/>
      </w:docPartPr>
      <w:docPartBody>
        <w:p w:rsidR="009928C3" w:rsidRDefault="0042642D" w:rsidP="0042642D">
          <w:pPr>
            <w:pStyle w:val="E9082FB7A20E423792236C8FD8013BC1"/>
          </w:pPr>
          <w:r>
            <w:rPr>
              <w:rStyle w:val="PlaceholderText"/>
              <w:b/>
              <w:color w:val="223444"/>
            </w:rPr>
            <w:t>______________</w:t>
          </w:r>
        </w:p>
      </w:docPartBody>
    </w:docPart>
    <w:docPart>
      <w:docPartPr>
        <w:name w:val="EB7764EAC9484812B23557E071EF388C"/>
        <w:category>
          <w:name w:val="General"/>
          <w:gallery w:val="placeholder"/>
        </w:category>
        <w:types>
          <w:type w:val="bbPlcHdr"/>
        </w:types>
        <w:behaviors>
          <w:behavior w:val="content"/>
        </w:behaviors>
        <w:guid w:val="{AACA9544-4B91-4CAE-A5C7-6DCAA1A057CD}"/>
      </w:docPartPr>
      <w:docPartBody>
        <w:p w:rsidR="009928C3" w:rsidRDefault="0042642D" w:rsidP="0042642D">
          <w:pPr>
            <w:pStyle w:val="EB7764EAC9484812B23557E071EF388C"/>
          </w:pPr>
          <w:r>
            <w:rPr>
              <w:rStyle w:val="PlaceholderText"/>
              <w:b/>
              <w:color w:val="223444"/>
            </w:rPr>
            <w:t>______________</w:t>
          </w:r>
        </w:p>
      </w:docPartBody>
    </w:docPart>
    <w:docPart>
      <w:docPartPr>
        <w:name w:val="2995C8E111CE4E3DA87C16EDE458E2B6"/>
        <w:category>
          <w:name w:val="General"/>
          <w:gallery w:val="placeholder"/>
        </w:category>
        <w:types>
          <w:type w:val="bbPlcHdr"/>
        </w:types>
        <w:behaviors>
          <w:behavior w:val="content"/>
        </w:behaviors>
        <w:guid w:val="{A4E41E64-5671-4B23-83F2-A748E9BD1E0B}"/>
      </w:docPartPr>
      <w:docPartBody>
        <w:p w:rsidR="009928C3" w:rsidRDefault="0042642D" w:rsidP="0042642D">
          <w:pPr>
            <w:pStyle w:val="2995C8E111CE4E3DA87C16EDE458E2B6"/>
          </w:pPr>
          <w:r w:rsidRPr="00471412">
            <w:rPr>
              <w:rStyle w:val="PlaceholderText"/>
              <w:color w:val="223444"/>
              <w:highlight w:val="yell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ga">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2D"/>
    <w:rsid w:val="00071513"/>
    <w:rsid w:val="001A6589"/>
    <w:rsid w:val="0042642D"/>
    <w:rsid w:val="0045048C"/>
    <w:rsid w:val="00871CF6"/>
    <w:rsid w:val="009928C3"/>
    <w:rsid w:val="00AF617A"/>
    <w:rsid w:val="00D01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642D"/>
    <w:rPr>
      <w:color w:val="808080"/>
    </w:rPr>
  </w:style>
  <w:style w:type="paragraph" w:customStyle="1" w:styleId="E9082FB7A20E423792236C8FD8013BC1">
    <w:name w:val="E9082FB7A20E423792236C8FD8013BC1"/>
    <w:rsid w:val="0042642D"/>
  </w:style>
  <w:style w:type="paragraph" w:customStyle="1" w:styleId="EB7764EAC9484812B23557E071EF388C">
    <w:name w:val="EB7764EAC9484812B23557E071EF388C"/>
    <w:rsid w:val="0042642D"/>
  </w:style>
  <w:style w:type="paragraph" w:customStyle="1" w:styleId="2995C8E111CE4E3DA87C16EDE458E2B6">
    <w:name w:val="2995C8E111CE4E3DA87C16EDE458E2B6"/>
    <w:rsid w:val="00426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2ef58cd-f44c-4575-8cd4-61ca4f19c8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D960BD2A2D847A9386652D7074199" ma:contentTypeVersion="11" ma:contentTypeDescription="Create a new document." ma:contentTypeScope="" ma:versionID="4a974455c1a5ad8f5c709decb867a4aa">
  <xsd:schema xmlns:xsd="http://www.w3.org/2001/XMLSchema" xmlns:xs="http://www.w3.org/2001/XMLSchema" xmlns:p="http://schemas.microsoft.com/office/2006/metadata/properties" xmlns:ns3="22ef58cd-f44c-4575-8cd4-61ca4f19c82d" targetNamespace="http://schemas.microsoft.com/office/2006/metadata/properties" ma:root="true" ma:fieldsID="c6ab833abc452aca906362a5ea34af12" ns3:_="">
    <xsd:import namespace="22ef58cd-f44c-4575-8cd4-61ca4f19c8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f58cd-f44c-4575-8cd4-61ca4f19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F729-FFCC-4645-9E6A-2BEE71F0C94F}">
  <ds:schemaRefs>
    <ds:schemaRef ds:uri="http://schemas.openxmlformats.org/officeDocument/2006/bibliography"/>
  </ds:schemaRefs>
</ds:datastoreItem>
</file>

<file path=customXml/itemProps2.xml><?xml version="1.0" encoding="utf-8"?>
<ds:datastoreItem xmlns:ds="http://schemas.openxmlformats.org/officeDocument/2006/customXml" ds:itemID="{FFB53DA6-F5A6-487E-A168-7CB8410D0A4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2ef58cd-f44c-4575-8cd4-61ca4f19c82d"/>
    <ds:schemaRef ds:uri="http://www.w3.org/XML/1998/namespace"/>
  </ds:schemaRefs>
</ds:datastoreItem>
</file>

<file path=customXml/itemProps3.xml><?xml version="1.0" encoding="utf-8"?>
<ds:datastoreItem xmlns:ds="http://schemas.openxmlformats.org/officeDocument/2006/customXml" ds:itemID="{528ADBA3-4650-4173-844D-5EA84028B407}">
  <ds:schemaRefs>
    <ds:schemaRef ds:uri="http://schemas.microsoft.com/sharepoint/v3/contenttype/forms"/>
  </ds:schemaRefs>
</ds:datastoreItem>
</file>

<file path=customXml/itemProps4.xml><?xml version="1.0" encoding="utf-8"?>
<ds:datastoreItem xmlns:ds="http://schemas.openxmlformats.org/officeDocument/2006/customXml" ds:itemID="{D9A03BD1-F9DF-46D6-869D-C3C454F90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f58cd-f44c-4575-8cd4-61ca4f19c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Shire Of Quairading</dc:creator>
  <cp:lastModifiedBy>Cynthia Yarran</cp:lastModifiedBy>
  <cp:revision>3</cp:revision>
  <cp:lastPrinted>2022-07-18T02:19:00Z</cp:lastPrinted>
  <dcterms:created xsi:type="dcterms:W3CDTF">2024-12-02T03:42:00Z</dcterms:created>
  <dcterms:modified xsi:type="dcterms:W3CDTF">2024-12-11T01:14:00Z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0x010100058D960BD2A2D847A9386652D7074199</vt:lpwstr>
  </property>
</Properties>
</file>